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1CF5A" w14:textId="6B5044AC" w:rsidR="00810CAE" w:rsidRPr="00810CAE" w:rsidRDefault="00810CAE" w:rsidP="00810CAE">
      <w:pPr>
        <w:jc w:val="center"/>
        <w:rPr>
          <w:rFonts w:asciiTheme="majorHAnsi" w:hAnsiTheme="majorHAnsi" w:cstheme="majorHAnsi"/>
          <w:b/>
          <w:color w:val="000000" w:themeColor="text1"/>
          <w:sz w:val="36"/>
          <w:szCs w:val="36"/>
        </w:rPr>
      </w:pPr>
      <w:bookmarkStart w:id="0" w:name="_GoBack"/>
      <w:bookmarkEnd w:id="0"/>
      <w:r w:rsidRPr="00810CAE">
        <w:rPr>
          <w:rFonts w:asciiTheme="majorHAnsi" w:hAnsiTheme="majorHAnsi" w:cstheme="majorHAnsi"/>
          <w:b/>
          <w:color w:val="000000" w:themeColor="text1"/>
          <w:sz w:val="36"/>
          <w:szCs w:val="36"/>
        </w:rPr>
        <w:t xml:space="preserve">RAPPORT DE L’ATELIER DE RENFORCEMENT DES CAPACITES DE 23 </w:t>
      </w:r>
      <w:proofErr w:type="gramStart"/>
      <w:r w:rsidRPr="00810CAE">
        <w:rPr>
          <w:rFonts w:asciiTheme="majorHAnsi" w:hAnsiTheme="majorHAnsi" w:cstheme="majorHAnsi"/>
          <w:b/>
          <w:color w:val="000000" w:themeColor="text1"/>
          <w:sz w:val="36"/>
          <w:szCs w:val="36"/>
        </w:rPr>
        <w:t>VEUVES</w:t>
      </w:r>
      <w:r w:rsidR="005869D6">
        <w:rPr>
          <w:rFonts w:asciiTheme="majorHAnsi" w:hAnsiTheme="majorHAnsi" w:cstheme="majorHAnsi"/>
          <w:b/>
          <w:color w:val="000000" w:themeColor="text1"/>
          <w:sz w:val="36"/>
          <w:szCs w:val="36"/>
        </w:rPr>
        <w:t xml:space="preserve"> </w:t>
      </w:r>
      <w:r w:rsidRPr="00810CAE">
        <w:rPr>
          <w:rFonts w:asciiTheme="majorHAnsi" w:hAnsiTheme="majorHAnsi" w:cstheme="majorHAnsi"/>
          <w:b/>
          <w:color w:val="000000" w:themeColor="text1"/>
          <w:sz w:val="36"/>
          <w:szCs w:val="36"/>
        </w:rPr>
        <w:t xml:space="preserve"> APPUYEES</w:t>
      </w:r>
      <w:proofErr w:type="gramEnd"/>
      <w:r w:rsidRPr="00810CAE">
        <w:rPr>
          <w:rFonts w:asciiTheme="majorHAnsi" w:hAnsiTheme="majorHAnsi" w:cstheme="majorHAnsi"/>
          <w:b/>
          <w:color w:val="000000" w:themeColor="text1"/>
          <w:sz w:val="36"/>
          <w:szCs w:val="36"/>
        </w:rPr>
        <w:t xml:space="preserve">  PAR </w:t>
      </w:r>
      <w:r w:rsidR="00D270D2">
        <w:rPr>
          <w:rFonts w:asciiTheme="majorHAnsi" w:hAnsiTheme="majorHAnsi" w:cstheme="majorHAnsi"/>
          <w:b/>
          <w:color w:val="000000" w:themeColor="text1"/>
          <w:sz w:val="36"/>
          <w:szCs w:val="36"/>
        </w:rPr>
        <w:t>FONDATION ESPERANZA</w:t>
      </w:r>
      <w:r w:rsidR="002C7743">
        <w:rPr>
          <w:rFonts w:asciiTheme="majorHAnsi" w:hAnsiTheme="majorHAnsi" w:cstheme="majorHAnsi"/>
          <w:b/>
          <w:color w:val="000000" w:themeColor="text1"/>
          <w:sz w:val="36"/>
          <w:szCs w:val="36"/>
        </w:rPr>
        <w:t xml:space="preserve"> – KOOPERATIVE HILFE GEGEN ARMUT</w:t>
      </w:r>
      <w:r w:rsidR="00A02202">
        <w:rPr>
          <w:rFonts w:asciiTheme="majorHAnsi" w:hAnsiTheme="majorHAnsi" w:cstheme="majorHAnsi"/>
          <w:b/>
          <w:color w:val="000000" w:themeColor="text1"/>
          <w:sz w:val="36"/>
          <w:szCs w:val="36"/>
        </w:rPr>
        <w:tab/>
      </w:r>
      <w:r w:rsidRPr="00810CAE">
        <w:rPr>
          <w:rFonts w:asciiTheme="majorHAnsi" w:hAnsiTheme="majorHAnsi" w:cstheme="majorHAnsi"/>
          <w:b/>
          <w:color w:val="000000" w:themeColor="text1"/>
          <w:sz w:val="36"/>
          <w:szCs w:val="36"/>
        </w:rPr>
        <w:t xml:space="preserve"> </w:t>
      </w:r>
    </w:p>
    <w:p w14:paraId="3E2D56B5" w14:textId="31B30483" w:rsidR="00920154" w:rsidRDefault="00DD413C" w:rsidP="00810CAE">
      <w:pPr>
        <w:jc w:val="center"/>
        <w:rPr>
          <w:rFonts w:asciiTheme="majorHAnsi" w:hAnsiTheme="majorHAnsi" w:cstheme="majorHAnsi"/>
          <w:color w:val="000000" w:themeColor="text1"/>
        </w:rPr>
      </w:pPr>
      <w:r>
        <w:rPr>
          <w:rFonts w:asciiTheme="majorHAnsi" w:hAnsiTheme="majorHAnsi" w:cstheme="majorHAnsi"/>
          <w:color w:val="000000" w:themeColor="text1"/>
        </w:rPr>
        <w:t>23 FEMMES VEUVES APPUY</w:t>
      </w:r>
      <w:r w:rsidR="00301B0C">
        <w:rPr>
          <w:rFonts w:asciiTheme="majorHAnsi" w:hAnsiTheme="majorHAnsi" w:cstheme="majorHAnsi"/>
          <w:color w:val="000000" w:themeColor="text1"/>
        </w:rPr>
        <w:t xml:space="preserve">ÉES </w:t>
      </w:r>
      <w:r w:rsidR="00AC7F8A">
        <w:rPr>
          <w:rFonts w:asciiTheme="majorHAnsi" w:hAnsiTheme="majorHAnsi" w:cstheme="majorHAnsi"/>
          <w:color w:val="000000" w:themeColor="text1"/>
        </w:rPr>
        <w:t>HABITUELLE</w:t>
      </w:r>
      <w:r w:rsidR="00301B0C">
        <w:rPr>
          <w:rFonts w:asciiTheme="majorHAnsi" w:hAnsiTheme="majorHAnsi" w:cstheme="majorHAnsi"/>
          <w:color w:val="000000" w:themeColor="text1"/>
        </w:rPr>
        <w:t>MENT PAR L’ONG BOUGE</w:t>
      </w:r>
    </w:p>
    <w:p w14:paraId="58CA3584" w14:textId="6E0D15E9" w:rsidR="00920154" w:rsidRDefault="00920154" w:rsidP="00810CAE">
      <w:pPr>
        <w:jc w:val="center"/>
        <w:rPr>
          <w:rFonts w:asciiTheme="majorHAnsi" w:hAnsiTheme="majorHAnsi" w:cstheme="majorHAnsi"/>
          <w:color w:val="000000" w:themeColor="text1"/>
        </w:rPr>
      </w:pPr>
    </w:p>
    <w:p w14:paraId="585D5C97" w14:textId="11872680" w:rsidR="00920154" w:rsidRDefault="005869D6" w:rsidP="00810CAE">
      <w:pPr>
        <w:jc w:val="center"/>
        <w:rPr>
          <w:rFonts w:asciiTheme="majorHAnsi" w:hAnsiTheme="majorHAnsi" w:cstheme="majorHAnsi"/>
          <w:color w:val="000000" w:themeColor="text1"/>
        </w:rPr>
      </w:pPr>
      <w:r>
        <w:rPr>
          <w:rFonts w:asciiTheme="majorHAnsi" w:hAnsiTheme="majorHAnsi" w:cstheme="majorHAnsi"/>
          <w:b/>
          <w:noProof/>
          <w:color w:val="000000" w:themeColor="text1"/>
          <w:sz w:val="36"/>
          <w:szCs w:val="36"/>
        </w:rPr>
        <w:drawing>
          <wp:anchor distT="0" distB="0" distL="114300" distR="114300" simplePos="0" relativeHeight="251658240" behindDoc="1" locked="0" layoutInCell="1" allowOverlap="1" wp14:anchorId="688216F3" wp14:editId="6B70FF78">
            <wp:simplePos x="0" y="0"/>
            <wp:positionH relativeFrom="column">
              <wp:posOffset>-194532</wp:posOffset>
            </wp:positionH>
            <wp:positionV relativeFrom="paragraph">
              <wp:posOffset>302260</wp:posOffset>
            </wp:positionV>
            <wp:extent cx="7973060" cy="3977005"/>
            <wp:effectExtent l="0" t="0" r="8890" b="4445"/>
            <wp:wrapTight wrapText="bothSides">
              <wp:wrapPolygon edited="0">
                <wp:start x="0" y="0"/>
                <wp:lineTo x="0" y="21521"/>
                <wp:lineTo x="21572" y="21521"/>
                <wp:lineTo x="215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73060" cy="397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3B975" w14:textId="3590DD50" w:rsidR="00920154" w:rsidRDefault="00920154" w:rsidP="00810CAE">
      <w:pPr>
        <w:jc w:val="center"/>
        <w:rPr>
          <w:rFonts w:asciiTheme="majorHAnsi" w:hAnsiTheme="majorHAnsi" w:cstheme="majorHAnsi"/>
          <w:color w:val="000000" w:themeColor="text1"/>
        </w:rPr>
      </w:pPr>
    </w:p>
    <w:p w14:paraId="24318AAF" w14:textId="77777777" w:rsidR="00920154" w:rsidRDefault="00920154" w:rsidP="00810CAE">
      <w:pPr>
        <w:jc w:val="center"/>
        <w:rPr>
          <w:rFonts w:asciiTheme="majorHAnsi" w:hAnsiTheme="majorHAnsi" w:cstheme="majorHAnsi"/>
          <w:color w:val="000000" w:themeColor="text1"/>
        </w:rPr>
      </w:pPr>
    </w:p>
    <w:p w14:paraId="347B6823" w14:textId="77777777" w:rsidR="00920154" w:rsidRDefault="00920154" w:rsidP="00810CAE">
      <w:pPr>
        <w:jc w:val="center"/>
        <w:rPr>
          <w:rFonts w:asciiTheme="majorHAnsi" w:hAnsiTheme="majorHAnsi" w:cstheme="majorHAnsi"/>
          <w:color w:val="000000" w:themeColor="text1"/>
        </w:rPr>
      </w:pPr>
    </w:p>
    <w:p w14:paraId="04FDA6C9" w14:textId="77777777" w:rsidR="00920154" w:rsidRDefault="00920154" w:rsidP="00810CAE">
      <w:pPr>
        <w:jc w:val="center"/>
        <w:rPr>
          <w:rFonts w:asciiTheme="majorHAnsi" w:hAnsiTheme="majorHAnsi" w:cstheme="majorHAnsi"/>
          <w:color w:val="000000" w:themeColor="text1"/>
        </w:rPr>
      </w:pPr>
    </w:p>
    <w:p w14:paraId="5C7006BD" w14:textId="77777777" w:rsidR="00920154" w:rsidRDefault="00920154" w:rsidP="00810CAE">
      <w:pPr>
        <w:jc w:val="center"/>
        <w:rPr>
          <w:rFonts w:asciiTheme="majorHAnsi" w:hAnsiTheme="majorHAnsi" w:cstheme="majorHAnsi"/>
          <w:color w:val="000000" w:themeColor="text1"/>
        </w:rPr>
      </w:pPr>
    </w:p>
    <w:p w14:paraId="5C32C1CD" w14:textId="77777777" w:rsidR="00920154" w:rsidRDefault="00920154" w:rsidP="00810CAE">
      <w:pPr>
        <w:jc w:val="center"/>
        <w:rPr>
          <w:rFonts w:asciiTheme="majorHAnsi" w:hAnsiTheme="majorHAnsi" w:cstheme="majorHAnsi"/>
          <w:color w:val="000000" w:themeColor="text1"/>
        </w:rPr>
      </w:pPr>
    </w:p>
    <w:p w14:paraId="519B2BEF" w14:textId="77777777" w:rsidR="00920154" w:rsidRDefault="00920154" w:rsidP="00810CAE">
      <w:pPr>
        <w:jc w:val="center"/>
        <w:rPr>
          <w:rFonts w:asciiTheme="majorHAnsi" w:hAnsiTheme="majorHAnsi" w:cstheme="majorHAnsi"/>
          <w:color w:val="000000" w:themeColor="text1"/>
        </w:rPr>
      </w:pPr>
    </w:p>
    <w:p w14:paraId="6D5E7C83" w14:textId="77777777" w:rsidR="00920154" w:rsidRDefault="00920154" w:rsidP="00810CAE">
      <w:pPr>
        <w:jc w:val="center"/>
        <w:rPr>
          <w:rFonts w:asciiTheme="majorHAnsi" w:hAnsiTheme="majorHAnsi" w:cstheme="majorHAnsi"/>
          <w:color w:val="000000" w:themeColor="text1"/>
        </w:rPr>
      </w:pPr>
    </w:p>
    <w:p w14:paraId="6F76BB38" w14:textId="77777777" w:rsidR="00920154" w:rsidRDefault="00920154" w:rsidP="00810CAE">
      <w:pPr>
        <w:jc w:val="center"/>
        <w:rPr>
          <w:rFonts w:asciiTheme="majorHAnsi" w:hAnsiTheme="majorHAnsi" w:cstheme="majorHAnsi"/>
          <w:color w:val="000000" w:themeColor="text1"/>
        </w:rPr>
      </w:pPr>
    </w:p>
    <w:p w14:paraId="3FF5A670" w14:textId="77777777" w:rsidR="00C104E4" w:rsidRDefault="00C104E4" w:rsidP="00920154">
      <w:pPr>
        <w:spacing w:after="0"/>
        <w:rPr>
          <w:rFonts w:asciiTheme="majorHAnsi" w:hAnsiTheme="majorHAnsi" w:cstheme="majorHAnsi"/>
          <w:color w:val="000000" w:themeColor="text1"/>
        </w:rPr>
      </w:pPr>
    </w:p>
    <w:p w14:paraId="465E93BC" w14:textId="77777777" w:rsidR="00C104E4" w:rsidRDefault="00C104E4" w:rsidP="00920154">
      <w:pPr>
        <w:spacing w:after="0"/>
        <w:rPr>
          <w:rFonts w:asciiTheme="majorHAnsi" w:hAnsiTheme="majorHAnsi" w:cstheme="majorHAnsi"/>
          <w:color w:val="000000" w:themeColor="text1"/>
        </w:rPr>
      </w:pPr>
    </w:p>
    <w:p w14:paraId="0B320AD1" w14:textId="35567155" w:rsidR="00920154" w:rsidRDefault="00810CAE" w:rsidP="00920154">
      <w:pPr>
        <w:spacing w:after="0"/>
        <w:rPr>
          <w:rFonts w:asciiTheme="majorHAnsi" w:hAnsiTheme="majorHAnsi" w:cstheme="majorHAnsi"/>
          <w:color w:val="000000" w:themeColor="text1"/>
        </w:rPr>
      </w:pPr>
      <w:r w:rsidRPr="00920154">
        <w:rPr>
          <w:rFonts w:asciiTheme="majorHAnsi" w:hAnsiTheme="majorHAnsi" w:cstheme="majorHAnsi"/>
          <w:color w:val="000000" w:themeColor="text1"/>
        </w:rPr>
        <w:t xml:space="preserve">Abomey-Calavi du 12 au 14 Janvier 2021 </w:t>
      </w:r>
    </w:p>
    <w:p w14:paraId="68CE90B6" w14:textId="19D5AC6D" w:rsidR="00810CAE" w:rsidRPr="00920154" w:rsidRDefault="00810CAE" w:rsidP="00920154">
      <w:pPr>
        <w:spacing w:after="0"/>
        <w:rPr>
          <w:rFonts w:asciiTheme="majorHAnsi" w:hAnsiTheme="majorHAnsi" w:cstheme="majorHAnsi"/>
          <w:color w:val="000000" w:themeColor="text1"/>
        </w:rPr>
      </w:pPr>
      <w:r w:rsidRPr="00920154">
        <w:rPr>
          <w:rFonts w:asciiTheme="majorHAnsi" w:hAnsiTheme="majorHAnsi" w:cstheme="majorHAnsi"/>
          <w:color w:val="000000" w:themeColor="text1"/>
        </w:rPr>
        <w:t xml:space="preserve">Salle de conférence du centre « Les JOYAUX » </w:t>
      </w:r>
    </w:p>
    <w:p w14:paraId="3BEAA642" w14:textId="77777777" w:rsidR="00A87DA1" w:rsidRDefault="00A87DA1" w:rsidP="00A87DA1">
      <w:pPr>
        <w:tabs>
          <w:tab w:val="left" w:pos="1345"/>
        </w:tabs>
        <w:spacing w:line="240" w:lineRule="auto"/>
        <w:jc w:val="both"/>
        <w:rPr>
          <w:rFonts w:asciiTheme="majorHAnsi" w:hAnsiTheme="majorHAnsi" w:cstheme="majorHAnsi"/>
          <w:sz w:val="28"/>
          <w:szCs w:val="28"/>
        </w:rPr>
        <w:sectPr w:rsidR="00A87DA1" w:rsidSect="00254EB2">
          <w:pgSz w:w="16838" w:h="11906" w:orient="landscape"/>
          <w:pgMar w:top="1417" w:right="1417" w:bottom="1417" w:left="1276" w:header="708" w:footer="708" w:gutter="0"/>
          <w:cols w:space="708"/>
          <w:docGrid w:linePitch="360"/>
        </w:sectPr>
      </w:pPr>
    </w:p>
    <w:p w14:paraId="5B21DA1B" w14:textId="69241D96" w:rsidR="00A87DA1" w:rsidRPr="00A87DA1" w:rsidRDefault="00BE176C" w:rsidP="00A87DA1">
      <w:pPr>
        <w:tabs>
          <w:tab w:val="left" w:pos="1345"/>
        </w:tabs>
        <w:spacing w:line="240" w:lineRule="auto"/>
        <w:jc w:val="both"/>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661312" behindDoc="1" locked="0" layoutInCell="1" allowOverlap="1" wp14:anchorId="6D937D8A" wp14:editId="5352A16C">
            <wp:simplePos x="0" y="0"/>
            <wp:positionH relativeFrom="column">
              <wp:posOffset>4815840</wp:posOffset>
            </wp:positionH>
            <wp:positionV relativeFrom="paragraph">
              <wp:posOffset>52705</wp:posOffset>
            </wp:positionV>
            <wp:extent cx="4362450" cy="2908300"/>
            <wp:effectExtent l="0" t="0" r="0" b="6350"/>
            <wp:wrapTight wrapText="bothSides">
              <wp:wrapPolygon edited="0">
                <wp:start x="0" y="0"/>
                <wp:lineTo x="0" y="21506"/>
                <wp:lineTo x="21506" y="21506"/>
                <wp:lineTo x="2150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62450" cy="2908300"/>
                    </a:xfrm>
                    <a:prstGeom prst="rect">
                      <a:avLst/>
                    </a:prstGeom>
                    <a:noFill/>
                    <a:ln>
                      <a:noFill/>
                    </a:ln>
                  </pic:spPr>
                </pic:pic>
              </a:graphicData>
            </a:graphic>
          </wp:anchor>
        </w:drawing>
      </w:r>
      <w:r w:rsidR="00A87DA1" w:rsidRPr="00A87DA1">
        <w:rPr>
          <w:rFonts w:asciiTheme="majorHAnsi" w:hAnsiTheme="majorHAnsi" w:cstheme="majorHAnsi"/>
        </w:rPr>
        <w:t>Du douze (12) au quatorze (14) janvier et l’an deux mille vingt et un (2021) s’est tenu un ‘’ATELIER DE RENFORCEMENT DE CAPACITÉ DES VEUVES APPUYÉES PAR L’ONG BOUGE’’ dans la salle de conférence du Centre « </w:t>
      </w:r>
      <w:r w:rsidR="00003FB5">
        <w:rPr>
          <w:rFonts w:asciiTheme="majorHAnsi" w:hAnsiTheme="majorHAnsi" w:cstheme="majorHAnsi"/>
        </w:rPr>
        <w:t>l</w:t>
      </w:r>
      <w:r w:rsidR="00A87DA1" w:rsidRPr="00A87DA1">
        <w:rPr>
          <w:rFonts w:asciiTheme="majorHAnsi" w:hAnsiTheme="majorHAnsi" w:cstheme="majorHAnsi"/>
        </w:rPr>
        <w:t xml:space="preserve">es </w:t>
      </w:r>
      <w:r w:rsidR="00003FB5">
        <w:rPr>
          <w:rFonts w:asciiTheme="majorHAnsi" w:hAnsiTheme="majorHAnsi" w:cstheme="majorHAnsi"/>
        </w:rPr>
        <w:t>J</w:t>
      </w:r>
      <w:r w:rsidR="00A87DA1" w:rsidRPr="00A87DA1">
        <w:rPr>
          <w:rFonts w:asciiTheme="majorHAnsi" w:hAnsiTheme="majorHAnsi" w:cstheme="majorHAnsi"/>
        </w:rPr>
        <w:t>oyaux » à Abomey-Calavi.</w:t>
      </w:r>
    </w:p>
    <w:p w14:paraId="4F9DF8D1" w14:textId="0CB36F6F" w:rsidR="00A87DA1" w:rsidRPr="009C6AF6" w:rsidRDefault="00A87DA1" w:rsidP="00A87DA1">
      <w:pPr>
        <w:tabs>
          <w:tab w:val="left" w:pos="1345"/>
        </w:tabs>
        <w:spacing w:line="240" w:lineRule="auto"/>
        <w:jc w:val="both"/>
        <w:rPr>
          <w:rFonts w:asciiTheme="majorHAnsi" w:hAnsiTheme="majorHAnsi" w:cstheme="majorHAnsi"/>
        </w:rPr>
      </w:pPr>
      <w:proofErr w:type="gramStart"/>
      <w:r w:rsidRPr="00A87DA1">
        <w:rPr>
          <w:rFonts w:asciiTheme="majorHAnsi" w:hAnsiTheme="majorHAnsi" w:cstheme="majorHAnsi"/>
        </w:rPr>
        <w:t>Initié  par</w:t>
      </w:r>
      <w:proofErr w:type="gramEnd"/>
      <w:r w:rsidRPr="00A87DA1">
        <w:rPr>
          <w:rFonts w:asciiTheme="majorHAnsi" w:hAnsiTheme="majorHAnsi" w:cstheme="majorHAnsi"/>
        </w:rPr>
        <w:t xml:space="preserve"> l’ONG Bouge, cet atelier de trois jours a rassemblé vingt-trois (23) participantes veuves, venues des communes de Porto-Novo, Ouidah, </w:t>
      </w:r>
      <w:proofErr w:type="spellStart"/>
      <w:r w:rsidRPr="00A87DA1">
        <w:rPr>
          <w:rFonts w:asciiTheme="majorHAnsi" w:hAnsiTheme="majorHAnsi" w:cstheme="majorHAnsi"/>
        </w:rPr>
        <w:t>Sèmè-Kpodji</w:t>
      </w:r>
      <w:proofErr w:type="spellEnd"/>
      <w:r w:rsidRPr="00A87DA1">
        <w:rPr>
          <w:rFonts w:asciiTheme="majorHAnsi" w:hAnsiTheme="majorHAnsi" w:cstheme="majorHAnsi"/>
        </w:rPr>
        <w:t xml:space="preserve">, </w:t>
      </w:r>
      <w:proofErr w:type="spellStart"/>
      <w:r w:rsidRPr="00A87DA1">
        <w:rPr>
          <w:rFonts w:asciiTheme="majorHAnsi" w:hAnsiTheme="majorHAnsi" w:cstheme="majorHAnsi"/>
        </w:rPr>
        <w:t>Avrankou</w:t>
      </w:r>
      <w:proofErr w:type="spellEnd"/>
      <w:r w:rsidRPr="00A87DA1">
        <w:rPr>
          <w:rFonts w:asciiTheme="majorHAnsi" w:hAnsiTheme="majorHAnsi" w:cstheme="majorHAnsi"/>
        </w:rPr>
        <w:t xml:space="preserve">, </w:t>
      </w:r>
      <w:proofErr w:type="spellStart"/>
      <w:r w:rsidRPr="00A87DA1">
        <w:rPr>
          <w:rFonts w:asciiTheme="majorHAnsi" w:hAnsiTheme="majorHAnsi" w:cstheme="majorHAnsi"/>
        </w:rPr>
        <w:t>Allada</w:t>
      </w:r>
      <w:proofErr w:type="spellEnd"/>
      <w:r w:rsidRPr="00A87DA1">
        <w:rPr>
          <w:rFonts w:asciiTheme="majorHAnsi" w:hAnsiTheme="majorHAnsi" w:cstheme="majorHAnsi"/>
        </w:rPr>
        <w:t xml:space="preserve"> et Abomey-Calavi. Il a été </w:t>
      </w:r>
      <w:proofErr w:type="spellStart"/>
      <w:r w:rsidRPr="00A87DA1">
        <w:rPr>
          <w:rFonts w:asciiTheme="majorHAnsi" w:hAnsiTheme="majorHAnsi" w:cstheme="majorHAnsi"/>
        </w:rPr>
        <w:t>co-animé</w:t>
      </w:r>
      <w:proofErr w:type="spellEnd"/>
      <w:r w:rsidRPr="00A87DA1">
        <w:rPr>
          <w:rFonts w:asciiTheme="majorHAnsi" w:hAnsiTheme="majorHAnsi" w:cstheme="majorHAnsi"/>
        </w:rPr>
        <w:t xml:space="preserve"> en langue nationale FONGBE par deux consultants Monsieur Arsène YAOVI, Spécialiste du développement local et de la participation citoyenne, Consultant VBG/SRAJ </w:t>
      </w:r>
      <w:r w:rsidR="0046560F">
        <w:rPr>
          <w:rFonts w:asciiTheme="majorHAnsi" w:hAnsiTheme="majorHAnsi" w:cstheme="majorHAnsi"/>
          <w:noProof/>
        </w:rPr>
        <w:drawing>
          <wp:anchor distT="0" distB="0" distL="114300" distR="114300" simplePos="0" relativeHeight="251660288" behindDoc="1" locked="0" layoutInCell="1" allowOverlap="1" wp14:anchorId="670C9E41" wp14:editId="616F70C3">
            <wp:simplePos x="0" y="0"/>
            <wp:positionH relativeFrom="margin">
              <wp:posOffset>0</wp:posOffset>
            </wp:positionH>
            <wp:positionV relativeFrom="margin">
              <wp:posOffset>2578735</wp:posOffset>
            </wp:positionV>
            <wp:extent cx="4333240" cy="2266315"/>
            <wp:effectExtent l="0" t="0" r="0" b="635"/>
            <wp:wrapTight wrapText="bothSides">
              <wp:wrapPolygon edited="0">
                <wp:start x="0" y="0"/>
                <wp:lineTo x="0" y="21424"/>
                <wp:lineTo x="21461" y="21424"/>
                <wp:lineTo x="21461"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3240" cy="226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DA1">
        <w:rPr>
          <w:rFonts w:asciiTheme="majorHAnsi" w:hAnsiTheme="majorHAnsi" w:cstheme="majorHAnsi"/>
        </w:rPr>
        <w:t xml:space="preserve">et Madame </w:t>
      </w:r>
      <w:proofErr w:type="spellStart"/>
      <w:r w:rsidRPr="00A87DA1">
        <w:rPr>
          <w:rFonts w:asciiTheme="majorHAnsi" w:hAnsiTheme="majorHAnsi" w:cstheme="majorHAnsi"/>
        </w:rPr>
        <w:t>Hélèna</w:t>
      </w:r>
      <w:proofErr w:type="spellEnd"/>
      <w:r w:rsidRPr="00A87DA1">
        <w:rPr>
          <w:rFonts w:asciiTheme="majorHAnsi" w:hAnsiTheme="majorHAnsi" w:cstheme="majorHAnsi"/>
        </w:rPr>
        <w:t xml:space="preserve"> CAPO-CHICHI CHOUBADE, Socio anthropologue, Experte en </w:t>
      </w:r>
      <w:proofErr w:type="gramStart"/>
      <w:r w:rsidRPr="00A87DA1">
        <w:rPr>
          <w:rFonts w:asciiTheme="majorHAnsi" w:hAnsiTheme="majorHAnsi" w:cstheme="majorHAnsi"/>
        </w:rPr>
        <w:t>AGR,  Présidente</w:t>
      </w:r>
      <w:proofErr w:type="gramEnd"/>
      <w:r w:rsidRPr="00A87DA1">
        <w:rPr>
          <w:rFonts w:asciiTheme="majorHAnsi" w:hAnsiTheme="majorHAnsi" w:cstheme="majorHAnsi"/>
        </w:rPr>
        <w:t xml:space="preserve"> de </w:t>
      </w:r>
      <w:proofErr w:type="spellStart"/>
      <w:r w:rsidR="00B4526E" w:rsidRPr="00A87DA1">
        <w:rPr>
          <w:rFonts w:asciiTheme="majorHAnsi" w:hAnsiTheme="majorHAnsi" w:cstheme="majorHAnsi"/>
        </w:rPr>
        <w:t>l’</w:t>
      </w:r>
      <w:r w:rsidR="003D1964">
        <w:rPr>
          <w:rFonts w:asciiTheme="majorHAnsi" w:hAnsiTheme="majorHAnsi" w:cstheme="majorHAnsi"/>
        </w:rPr>
        <w:t>ong</w:t>
      </w:r>
      <w:proofErr w:type="spellEnd"/>
      <w:r w:rsidR="00B4526E" w:rsidRPr="00A87DA1">
        <w:rPr>
          <w:rFonts w:asciiTheme="majorHAnsi" w:hAnsiTheme="majorHAnsi" w:cstheme="majorHAnsi"/>
        </w:rPr>
        <w:t xml:space="preserve"> </w:t>
      </w:r>
      <w:r w:rsidRPr="00A87DA1">
        <w:rPr>
          <w:rFonts w:asciiTheme="majorHAnsi" w:hAnsiTheme="majorHAnsi" w:cstheme="majorHAnsi"/>
        </w:rPr>
        <w:t>F</w:t>
      </w:r>
      <w:r w:rsidR="003D1964">
        <w:rPr>
          <w:rFonts w:asciiTheme="majorHAnsi" w:hAnsiTheme="majorHAnsi" w:cstheme="majorHAnsi"/>
        </w:rPr>
        <w:t>amille</w:t>
      </w:r>
      <w:r w:rsidR="003D7588" w:rsidRPr="00A87DA1">
        <w:rPr>
          <w:rFonts w:asciiTheme="majorHAnsi" w:hAnsiTheme="majorHAnsi" w:cstheme="majorHAnsi"/>
        </w:rPr>
        <w:t>-</w:t>
      </w:r>
      <w:r w:rsidRPr="00A87DA1">
        <w:rPr>
          <w:rFonts w:asciiTheme="majorHAnsi" w:hAnsiTheme="majorHAnsi" w:cstheme="majorHAnsi"/>
        </w:rPr>
        <w:t>N</w:t>
      </w:r>
      <w:r w:rsidR="00A825D0">
        <w:rPr>
          <w:rFonts w:asciiTheme="majorHAnsi" w:hAnsiTheme="majorHAnsi" w:cstheme="majorHAnsi"/>
        </w:rPr>
        <w:t>utrition</w:t>
      </w:r>
      <w:r w:rsidR="003D7588" w:rsidRPr="00A87DA1">
        <w:rPr>
          <w:rFonts w:asciiTheme="majorHAnsi" w:hAnsiTheme="majorHAnsi" w:cstheme="majorHAnsi"/>
        </w:rPr>
        <w:t>-</w:t>
      </w:r>
      <w:r w:rsidRPr="00A87DA1">
        <w:rPr>
          <w:rFonts w:asciiTheme="majorHAnsi" w:hAnsiTheme="majorHAnsi" w:cstheme="majorHAnsi"/>
        </w:rPr>
        <w:t>D</w:t>
      </w:r>
      <w:r w:rsidR="00A825D0">
        <w:rPr>
          <w:rFonts w:asciiTheme="majorHAnsi" w:hAnsiTheme="majorHAnsi" w:cstheme="majorHAnsi"/>
        </w:rPr>
        <w:t>éveloppement.</w:t>
      </w:r>
      <w:r w:rsidR="005061A6">
        <w:rPr>
          <w:rFonts w:asciiTheme="majorHAnsi" w:hAnsiTheme="majorHAnsi" w:cstheme="majorHAnsi"/>
        </w:rPr>
        <w:t xml:space="preserve">   </w:t>
      </w:r>
      <w:r w:rsidRPr="009C6AF6">
        <w:rPr>
          <w:rFonts w:asciiTheme="majorHAnsi" w:hAnsiTheme="majorHAnsi" w:cstheme="majorHAnsi"/>
        </w:rPr>
        <w:t xml:space="preserve">Les activités consacrées à cet atelier se sont déroulées suivant trois étapes et réparties sur les trois jours : </w:t>
      </w:r>
    </w:p>
    <w:p w14:paraId="4F7C3880" w14:textId="74C93683" w:rsidR="00E94B7E" w:rsidRPr="00EA169E" w:rsidRDefault="00A87DA1" w:rsidP="00EA169E">
      <w:pPr>
        <w:pStyle w:val="Paragraphedeliste"/>
        <w:numPr>
          <w:ilvl w:val="0"/>
          <w:numId w:val="1"/>
        </w:numPr>
        <w:spacing w:after="0" w:line="240" w:lineRule="auto"/>
        <w:ind w:left="284" w:hanging="284"/>
        <w:jc w:val="both"/>
        <w:rPr>
          <w:rFonts w:asciiTheme="majorHAnsi" w:hAnsiTheme="majorHAnsi" w:cstheme="majorHAnsi"/>
        </w:rPr>
      </w:pPr>
      <w:r w:rsidRPr="009C6AF6">
        <w:rPr>
          <w:rFonts w:asciiTheme="majorHAnsi" w:hAnsiTheme="majorHAnsi" w:cstheme="majorHAnsi"/>
        </w:rPr>
        <w:t xml:space="preserve">Jour 1 : l’identification des veuves, de leurs différents problèmes, des approches de solutions. </w:t>
      </w:r>
    </w:p>
    <w:p w14:paraId="6588FDE6" w14:textId="29492570" w:rsidR="00EA169E" w:rsidRPr="00EA169E" w:rsidRDefault="00A87DA1" w:rsidP="00EA169E">
      <w:pPr>
        <w:pStyle w:val="Paragraphedeliste"/>
        <w:numPr>
          <w:ilvl w:val="0"/>
          <w:numId w:val="1"/>
        </w:numPr>
        <w:spacing w:before="240" w:after="0" w:line="276" w:lineRule="auto"/>
        <w:ind w:left="284" w:hanging="284"/>
        <w:jc w:val="both"/>
        <w:rPr>
          <w:rFonts w:asciiTheme="majorHAnsi" w:hAnsiTheme="majorHAnsi" w:cstheme="majorHAnsi"/>
        </w:rPr>
      </w:pPr>
      <w:r w:rsidRPr="009C6AF6">
        <w:rPr>
          <w:rFonts w:asciiTheme="majorHAnsi" w:hAnsiTheme="majorHAnsi" w:cstheme="majorHAnsi"/>
        </w:rPr>
        <w:t>Jour 2 : la formation sur les droits de la personne humaine, et des Compétences Nécessaires à la Vie (CONVIE)</w:t>
      </w:r>
      <w:r w:rsidR="00E94B7E">
        <w:rPr>
          <w:rFonts w:asciiTheme="majorHAnsi" w:hAnsiTheme="majorHAnsi" w:cstheme="majorHAnsi"/>
        </w:rPr>
        <w:t>.</w:t>
      </w:r>
    </w:p>
    <w:p w14:paraId="4BCE141C" w14:textId="5A40F973" w:rsidR="00A87DA1" w:rsidRDefault="00A87DA1" w:rsidP="00B85EF6">
      <w:pPr>
        <w:pStyle w:val="Paragraphedeliste"/>
        <w:numPr>
          <w:ilvl w:val="0"/>
          <w:numId w:val="1"/>
        </w:numPr>
        <w:spacing w:before="240" w:after="0" w:line="240" w:lineRule="auto"/>
        <w:ind w:left="284" w:right="71" w:hanging="284"/>
        <w:jc w:val="both"/>
        <w:rPr>
          <w:rFonts w:asciiTheme="majorHAnsi" w:hAnsiTheme="majorHAnsi" w:cstheme="majorHAnsi"/>
        </w:rPr>
      </w:pPr>
      <w:r w:rsidRPr="009C6AF6">
        <w:rPr>
          <w:rFonts w:asciiTheme="majorHAnsi" w:hAnsiTheme="majorHAnsi" w:cstheme="majorHAnsi"/>
        </w:rPr>
        <w:t>Jour 3 : la formation sur la Gestion des Activités Génératrices de Revenus (AGR).</w:t>
      </w:r>
    </w:p>
    <w:p w14:paraId="09AE96C2" w14:textId="1363B241" w:rsidR="005061A6" w:rsidRDefault="00FC70A1" w:rsidP="005061A6">
      <w:pPr>
        <w:pStyle w:val="Paragraphedeliste"/>
        <w:spacing w:before="240" w:after="0" w:line="240" w:lineRule="auto"/>
        <w:ind w:left="284" w:right="71"/>
        <w:jc w:val="both"/>
        <w:rPr>
          <w:rFonts w:asciiTheme="majorHAnsi" w:hAnsiTheme="majorHAnsi" w:cstheme="majorHAnsi"/>
        </w:rPr>
      </w:pPr>
      <w:r>
        <w:rPr>
          <w:rFonts w:asciiTheme="majorHAnsi" w:hAnsiTheme="majorHAnsi" w:cstheme="majorHAnsi"/>
          <w:noProof/>
        </w:rPr>
        <w:drawing>
          <wp:anchor distT="0" distB="0" distL="114300" distR="114300" simplePos="0" relativeHeight="251663360" behindDoc="1" locked="0" layoutInCell="1" allowOverlap="1" wp14:anchorId="22F3222D" wp14:editId="20B2FC8D">
            <wp:simplePos x="0" y="0"/>
            <wp:positionH relativeFrom="column">
              <wp:posOffset>38735</wp:posOffset>
            </wp:positionH>
            <wp:positionV relativeFrom="paragraph">
              <wp:posOffset>3094355</wp:posOffset>
            </wp:positionV>
            <wp:extent cx="1991360" cy="2838450"/>
            <wp:effectExtent l="0" t="0" r="8890" b="0"/>
            <wp:wrapTight wrapText="bothSides">
              <wp:wrapPolygon edited="0">
                <wp:start x="0" y="0"/>
                <wp:lineTo x="0" y="21455"/>
                <wp:lineTo x="21490" y="21455"/>
                <wp:lineTo x="2149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36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3DC66" w14:textId="266E674A" w:rsidR="003752B5" w:rsidRPr="00A97214" w:rsidRDefault="003752B5" w:rsidP="003752B5">
      <w:pPr>
        <w:tabs>
          <w:tab w:val="left" w:pos="-284"/>
          <w:tab w:val="left" w:pos="2835"/>
        </w:tabs>
        <w:rPr>
          <w:rFonts w:asciiTheme="majorHAnsi" w:hAnsiTheme="majorHAnsi" w:cstheme="majorHAnsi"/>
          <w:b/>
          <w:bCs/>
        </w:rPr>
      </w:pPr>
      <w:r w:rsidRPr="00A97214">
        <w:rPr>
          <w:rFonts w:asciiTheme="majorHAnsi" w:hAnsiTheme="majorHAnsi" w:cstheme="majorHAnsi"/>
          <w:b/>
          <w:bCs/>
        </w:rPr>
        <w:t>Cérémonie officielle d’ouverture</w:t>
      </w:r>
    </w:p>
    <w:p w14:paraId="23FB0AB3" w14:textId="3A2E0ADE" w:rsidR="003752B5" w:rsidRPr="00A97214" w:rsidRDefault="003752B5" w:rsidP="003752B5">
      <w:pPr>
        <w:jc w:val="both"/>
        <w:rPr>
          <w:rFonts w:asciiTheme="majorHAnsi" w:hAnsiTheme="majorHAnsi" w:cstheme="majorHAnsi"/>
        </w:rPr>
      </w:pPr>
      <w:r w:rsidRPr="00A97214">
        <w:rPr>
          <w:rFonts w:asciiTheme="majorHAnsi" w:hAnsiTheme="majorHAnsi" w:cstheme="majorHAnsi"/>
        </w:rPr>
        <w:t xml:space="preserve">La cérémonie officielle d’ouverture dudit atelier </w:t>
      </w:r>
      <w:proofErr w:type="gramStart"/>
      <w:r w:rsidRPr="00A97214">
        <w:rPr>
          <w:rFonts w:asciiTheme="majorHAnsi" w:hAnsiTheme="majorHAnsi" w:cstheme="majorHAnsi"/>
        </w:rPr>
        <w:t>a  connu</w:t>
      </w:r>
      <w:proofErr w:type="gramEnd"/>
      <w:r w:rsidRPr="00A97214">
        <w:rPr>
          <w:rFonts w:asciiTheme="majorHAnsi" w:hAnsiTheme="majorHAnsi" w:cstheme="majorHAnsi"/>
        </w:rPr>
        <w:t xml:space="preserve"> la présence de la Présidente de l’ONG Bouge Madame </w:t>
      </w:r>
      <w:proofErr w:type="spellStart"/>
      <w:r w:rsidRPr="00A97214">
        <w:rPr>
          <w:rFonts w:asciiTheme="majorHAnsi" w:hAnsiTheme="majorHAnsi" w:cstheme="majorHAnsi"/>
        </w:rPr>
        <w:t>Irmgard</w:t>
      </w:r>
      <w:proofErr w:type="spellEnd"/>
      <w:r w:rsidRPr="00A97214">
        <w:rPr>
          <w:rFonts w:asciiTheme="majorHAnsi" w:hAnsiTheme="majorHAnsi" w:cstheme="majorHAnsi"/>
        </w:rPr>
        <w:t xml:space="preserve">  MEIER FREI, du Directeur Exécutif Monsieur Augustin FATON et plusieurs cadres de l’ONG. A cette occasion, la Présidente après ses mots de bienvenue a présenté les objectifs de </w:t>
      </w:r>
      <w:proofErr w:type="gramStart"/>
      <w:r w:rsidRPr="00A97214">
        <w:rPr>
          <w:rFonts w:asciiTheme="majorHAnsi" w:hAnsiTheme="majorHAnsi" w:cstheme="majorHAnsi"/>
        </w:rPr>
        <w:t>l’atelier  avant</w:t>
      </w:r>
      <w:proofErr w:type="gramEnd"/>
      <w:r w:rsidRPr="00A97214">
        <w:rPr>
          <w:rFonts w:asciiTheme="majorHAnsi" w:hAnsiTheme="majorHAnsi" w:cstheme="majorHAnsi"/>
        </w:rPr>
        <w:t xml:space="preserve"> d’exhorter les participantes à prêter une oreille attentive à la formation afin que les attentes soient atteintes.</w:t>
      </w:r>
    </w:p>
    <w:p w14:paraId="08D071C7" w14:textId="559092D8" w:rsidR="00036B17" w:rsidRPr="00FC70A1" w:rsidRDefault="003752B5" w:rsidP="003752B5">
      <w:pPr>
        <w:jc w:val="both"/>
        <w:rPr>
          <w:rFonts w:asciiTheme="majorHAnsi" w:hAnsiTheme="majorHAnsi" w:cstheme="majorHAnsi"/>
        </w:rPr>
      </w:pPr>
      <w:r w:rsidRPr="00FC70A1">
        <w:rPr>
          <w:rFonts w:asciiTheme="majorHAnsi" w:hAnsiTheme="majorHAnsi" w:cstheme="majorHAnsi"/>
        </w:rPr>
        <w:lastRenderedPageBreak/>
        <w:t>Après les diverses présentations et salutations coutumières, les participantes sont réparties en assemblée de cuisine pour les travaux de la phase d’identification des veuves, des problèmes et des approches de solutions.  Deux groupes ont été formés à cette occasion et sont dirigés par chacun des</w:t>
      </w:r>
      <w:r w:rsidR="00402EEB" w:rsidRPr="00FC70A1">
        <w:rPr>
          <w:rFonts w:asciiTheme="majorHAnsi" w:hAnsiTheme="majorHAnsi" w:cstheme="majorHAnsi"/>
        </w:rPr>
        <w:t xml:space="preserve"> deux consultants. Les résultats de ces travaux sont harmonisés</w:t>
      </w:r>
      <w:r w:rsidR="00996717" w:rsidRPr="00FC70A1">
        <w:rPr>
          <w:rFonts w:asciiTheme="majorHAnsi" w:hAnsiTheme="majorHAnsi" w:cstheme="majorHAnsi"/>
        </w:rPr>
        <w:t xml:space="preserve"> en plénière et présentés dans le tableau ci-après.</w:t>
      </w:r>
    </w:p>
    <w:p w14:paraId="70D6401A" w14:textId="7254C783" w:rsidR="003752B5" w:rsidRPr="00FC70A1" w:rsidRDefault="003752B5" w:rsidP="003752B5">
      <w:pPr>
        <w:jc w:val="both"/>
        <w:rPr>
          <w:rFonts w:asciiTheme="majorHAnsi" w:hAnsiTheme="majorHAnsi" w:cstheme="majorHAnsi"/>
        </w:rPr>
      </w:pPr>
      <w:r w:rsidRPr="00FC70A1">
        <w:rPr>
          <w:rFonts w:asciiTheme="majorHAnsi" w:hAnsiTheme="majorHAnsi" w:cstheme="majorHAnsi"/>
        </w:rPr>
        <w:t xml:space="preserve"> </w:t>
      </w:r>
    </w:p>
    <w:p w14:paraId="16A70B38" w14:textId="6D35AD82" w:rsidR="005061A6" w:rsidRDefault="005061A6" w:rsidP="005061A6">
      <w:pPr>
        <w:pStyle w:val="Paragraphedeliste"/>
        <w:spacing w:before="240" w:after="0" w:line="240" w:lineRule="auto"/>
        <w:ind w:left="284" w:right="71"/>
        <w:jc w:val="both"/>
        <w:rPr>
          <w:rFonts w:asciiTheme="majorHAnsi" w:hAnsiTheme="majorHAnsi" w:cstheme="majorHAnsi"/>
        </w:rPr>
      </w:pPr>
    </w:p>
    <w:p w14:paraId="66215577" w14:textId="7725D70D" w:rsidR="005061A6" w:rsidRPr="009C6AF6" w:rsidRDefault="005061A6" w:rsidP="005061A6">
      <w:pPr>
        <w:pStyle w:val="Paragraphedeliste"/>
        <w:spacing w:before="240" w:after="0" w:line="240" w:lineRule="auto"/>
        <w:ind w:left="284" w:right="71"/>
        <w:jc w:val="both"/>
        <w:rPr>
          <w:rFonts w:asciiTheme="majorHAnsi" w:hAnsiTheme="majorHAnsi" w:cstheme="majorHAnsi"/>
        </w:rPr>
      </w:pPr>
    </w:p>
    <w:p w14:paraId="10CFBEEB" w14:textId="74F41485" w:rsidR="00A87DA1" w:rsidRDefault="00A87DA1" w:rsidP="00A87DA1">
      <w:pPr>
        <w:spacing w:after="0"/>
      </w:pPr>
    </w:p>
    <w:p w14:paraId="3BE65E06" w14:textId="7B578EAF" w:rsidR="006F1E74" w:rsidRPr="009C6AF6" w:rsidRDefault="006F1E74" w:rsidP="00A87DA1">
      <w:pPr>
        <w:spacing w:after="0"/>
        <w:sectPr w:rsidR="006F1E74" w:rsidRPr="009C6AF6" w:rsidSect="00A97214">
          <w:type w:val="continuous"/>
          <w:pgSz w:w="16838" w:h="11906" w:orient="landscape"/>
          <w:pgMar w:top="1417" w:right="1103" w:bottom="993" w:left="1276" w:header="708" w:footer="708" w:gutter="0"/>
          <w:cols w:num="2" w:space="708"/>
          <w:docGrid w:linePitch="360"/>
        </w:sectPr>
      </w:pPr>
    </w:p>
    <w:p w14:paraId="0FB1DC95" w14:textId="4572D176" w:rsidR="00A87DA1" w:rsidRPr="009C6AF6" w:rsidRDefault="00134DA5" w:rsidP="00A87DA1">
      <w:pPr>
        <w:spacing w:after="0"/>
      </w:pPr>
      <w:r>
        <w:rPr>
          <w:rFonts w:asciiTheme="majorHAnsi" w:hAnsiTheme="majorHAnsi" w:cstheme="majorHAnsi"/>
          <w:noProof/>
        </w:rPr>
        <w:drawing>
          <wp:inline distT="0" distB="0" distL="0" distR="0" wp14:anchorId="60DA7375" wp14:editId="74DBCDDE">
            <wp:extent cx="4778299" cy="2362200"/>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9196" cy="2372531"/>
                    </a:xfrm>
                    <a:prstGeom prst="rect">
                      <a:avLst/>
                    </a:prstGeom>
                    <a:noFill/>
                    <a:ln>
                      <a:noFill/>
                    </a:ln>
                  </pic:spPr>
                </pic:pic>
              </a:graphicData>
            </a:graphic>
          </wp:inline>
        </w:drawing>
      </w:r>
      <w:r w:rsidR="00FC70A1" w:rsidRPr="00FC70A1">
        <w:rPr>
          <w:rFonts w:asciiTheme="majorHAnsi" w:hAnsiTheme="majorHAnsi" w:cstheme="majorHAnsi"/>
          <w:noProof/>
        </w:rPr>
        <w:drawing>
          <wp:anchor distT="0" distB="0" distL="114300" distR="114300" simplePos="0" relativeHeight="251662336" behindDoc="1" locked="0" layoutInCell="1" allowOverlap="1" wp14:anchorId="7347B391" wp14:editId="6FB24747">
            <wp:simplePos x="0" y="0"/>
            <wp:positionH relativeFrom="column">
              <wp:posOffset>15240</wp:posOffset>
            </wp:positionH>
            <wp:positionV relativeFrom="paragraph">
              <wp:posOffset>0</wp:posOffset>
            </wp:positionV>
            <wp:extent cx="4305300" cy="2362200"/>
            <wp:effectExtent l="0" t="0" r="0" b="0"/>
            <wp:wrapTight wrapText="bothSides">
              <wp:wrapPolygon edited="0">
                <wp:start x="0" y="0"/>
                <wp:lineTo x="0" y="21426"/>
                <wp:lineTo x="21504" y="21426"/>
                <wp:lineTo x="2150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ABE63" w14:textId="77777777" w:rsidR="00134DA5" w:rsidRDefault="00134DA5" w:rsidP="00134DA5">
      <w:pPr>
        <w:jc w:val="both"/>
        <w:rPr>
          <w:rFonts w:asciiTheme="majorHAnsi" w:hAnsiTheme="majorHAnsi" w:cstheme="majorHAnsi"/>
        </w:rPr>
      </w:pPr>
    </w:p>
    <w:p w14:paraId="119D909B" w14:textId="77777777" w:rsidR="00134DA5" w:rsidRDefault="00134DA5" w:rsidP="00134DA5">
      <w:pPr>
        <w:jc w:val="both"/>
        <w:rPr>
          <w:rFonts w:asciiTheme="majorHAnsi" w:hAnsiTheme="majorHAnsi" w:cstheme="majorHAnsi"/>
          <w:b/>
          <w:sz w:val="28"/>
          <w:szCs w:val="28"/>
          <w:u w:val="single"/>
        </w:rPr>
      </w:pPr>
    </w:p>
    <w:p w14:paraId="65C7EA0A" w14:textId="77777777" w:rsidR="00134DA5" w:rsidRDefault="00134DA5" w:rsidP="00134DA5">
      <w:pPr>
        <w:jc w:val="both"/>
        <w:rPr>
          <w:rFonts w:asciiTheme="majorHAnsi" w:hAnsiTheme="majorHAnsi" w:cstheme="majorHAnsi"/>
          <w:b/>
          <w:sz w:val="28"/>
          <w:szCs w:val="28"/>
          <w:u w:val="single"/>
        </w:rPr>
      </w:pPr>
    </w:p>
    <w:p w14:paraId="2DF56110" w14:textId="77777777" w:rsidR="00134DA5" w:rsidRDefault="00134DA5" w:rsidP="00134DA5">
      <w:pPr>
        <w:jc w:val="both"/>
        <w:rPr>
          <w:rFonts w:asciiTheme="majorHAnsi" w:hAnsiTheme="majorHAnsi" w:cstheme="majorHAnsi"/>
          <w:b/>
          <w:sz w:val="28"/>
          <w:szCs w:val="28"/>
          <w:u w:val="single"/>
        </w:rPr>
      </w:pPr>
    </w:p>
    <w:p w14:paraId="4D9563C4" w14:textId="77777777" w:rsidR="00134DA5" w:rsidRDefault="00134DA5" w:rsidP="00134DA5">
      <w:pPr>
        <w:jc w:val="both"/>
        <w:rPr>
          <w:rFonts w:asciiTheme="majorHAnsi" w:hAnsiTheme="majorHAnsi" w:cstheme="majorHAnsi"/>
          <w:b/>
          <w:sz w:val="28"/>
          <w:szCs w:val="28"/>
          <w:u w:val="single"/>
        </w:rPr>
      </w:pPr>
    </w:p>
    <w:p w14:paraId="4FC40197" w14:textId="77777777" w:rsidR="00134DA5" w:rsidRDefault="00134DA5" w:rsidP="00134DA5">
      <w:pPr>
        <w:jc w:val="both"/>
        <w:rPr>
          <w:rFonts w:asciiTheme="majorHAnsi" w:hAnsiTheme="majorHAnsi" w:cstheme="majorHAnsi"/>
          <w:b/>
          <w:sz w:val="28"/>
          <w:szCs w:val="28"/>
          <w:u w:val="single"/>
        </w:rPr>
      </w:pPr>
    </w:p>
    <w:p w14:paraId="4F725D37" w14:textId="77777777" w:rsidR="00134DA5" w:rsidRDefault="00134DA5" w:rsidP="00134DA5">
      <w:pPr>
        <w:jc w:val="both"/>
        <w:rPr>
          <w:rFonts w:asciiTheme="majorHAnsi" w:hAnsiTheme="majorHAnsi" w:cstheme="majorHAnsi"/>
          <w:b/>
          <w:sz w:val="28"/>
          <w:szCs w:val="28"/>
          <w:u w:val="single"/>
        </w:rPr>
      </w:pPr>
    </w:p>
    <w:p w14:paraId="36494558" w14:textId="77777777" w:rsidR="00134DA5" w:rsidRDefault="00134DA5" w:rsidP="00134DA5">
      <w:pPr>
        <w:jc w:val="both"/>
        <w:rPr>
          <w:rFonts w:asciiTheme="majorHAnsi" w:hAnsiTheme="majorHAnsi" w:cstheme="majorHAnsi"/>
          <w:b/>
          <w:sz w:val="28"/>
          <w:szCs w:val="28"/>
          <w:u w:val="single"/>
        </w:rPr>
      </w:pPr>
    </w:p>
    <w:p w14:paraId="6555FF59" w14:textId="0A089F63" w:rsidR="005F4B62" w:rsidRPr="00E412A7" w:rsidRDefault="005F4B62" w:rsidP="00134DA5">
      <w:pPr>
        <w:ind w:left="-567"/>
        <w:jc w:val="both"/>
        <w:rPr>
          <w:rFonts w:asciiTheme="majorHAnsi" w:hAnsiTheme="majorHAnsi" w:cstheme="majorHAnsi"/>
          <w:b/>
          <w:sz w:val="28"/>
          <w:szCs w:val="28"/>
          <w:u w:val="single"/>
        </w:rPr>
      </w:pPr>
      <w:r w:rsidRPr="003E66A6">
        <w:rPr>
          <w:rFonts w:asciiTheme="majorHAnsi" w:hAnsiTheme="majorHAnsi" w:cstheme="majorHAnsi"/>
          <w:b/>
          <w:sz w:val="28"/>
          <w:szCs w:val="28"/>
          <w:u w:val="single"/>
        </w:rPr>
        <w:t>Tableau récapitulatif des difficultés et les besoins des veuves pour le développement des AGR.</w:t>
      </w:r>
    </w:p>
    <w:tbl>
      <w:tblPr>
        <w:tblStyle w:val="Grilledutableau"/>
        <w:tblpPr w:leftFromText="141" w:rightFromText="141" w:horzAnchor="page" w:tblpXSpec="center" w:tblpY="1335"/>
        <w:tblW w:w="15325" w:type="dxa"/>
        <w:tblLayout w:type="fixed"/>
        <w:tblLook w:val="04A0" w:firstRow="1" w:lastRow="0" w:firstColumn="1" w:lastColumn="0" w:noHBand="0" w:noVBand="1"/>
      </w:tblPr>
      <w:tblGrid>
        <w:gridCol w:w="562"/>
        <w:gridCol w:w="1560"/>
        <w:gridCol w:w="1417"/>
        <w:gridCol w:w="1134"/>
        <w:gridCol w:w="1985"/>
        <w:gridCol w:w="1417"/>
        <w:gridCol w:w="1291"/>
        <w:gridCol w:w="1843"/>
        <w:gridCol w:w="2693"/>
        <w:gridCol w:w="1423"/>
      </w:tblGrid>
      <w:tr w:rsidR="00E412A7" w:rsidRPr="0033305F" w14:paraId="6D1EC3DA" w14:textId="77777777" w:rsidTr="00FD32B4">
        <w:tc>
          <w:tcPr>
            <w:tcW w:w="562" w:type="dxa"/>
            <w:shd w:val="clear" w:color="auto" w:fill="D0CECE" w:themeFill="background2" w:themeFillShade="E6"/>
          </w:tcPr>
          <w:p w14:paraId="6DBBAE28" w14:textId="77777777" w:rsidR="00E412A7" w:rsidRPr="0033305F" w:rsidRDefault="00E412A7" w:rsidP="00FD32B4">
            <w:r w:rsidRPr="0033305F">
              <w:t>N°</w:t>
            </w:r>
          </w:p>
        </w:tc>
        <w:tc>
          <w:tcPr>
            <w:tcW w:w="1560" w:type="dxa"/>
            <w:shd w:val="clear" w:color="auto" w:fill="D0CECE" w:themeFill="background2" w:themeFillShade="E6"/>
          </w:tcPr>
          <w:p w14:paraId="541534CF" w14:textId="77777777" w:rsidR="00E412A7" w:rsidRPr="0033305F" w:rsidRDefault="00E412A7" w:rsidP="00FD32B4">
            <w:r w:rsidRPr="0033305F">
              <w:t>Nom Prénoms</w:t>
            </w:r>
          </w:p>
        </w:tc>
        <w:tc>
          <w:tcPr>
            <w:tcW w:w="1417" w:type="dxa"/>
            <w:shd w:val="clear" w:color="auto" w:fill="D0CECE" w:themeFill="background2" w:themeFillShade="E6"/>
          </w:tcPr>
          <w:p w14:paraId="4C97C1D7" w14:textId="77777777" w:rsidR="00E412A7" w:rsidRPr="0033305F" w:rsidRDefault="00E412A7" w:rsidP="00FD32B4">
            <w:r w:rsidRPr="0033305F">
              <w:t>Provenance</w:t>
            </w:r>
          </w:p>
        </w:tc>
        <w:tc>
          <w:tcPr>
            <w:tcW w:w="1134" w:type="dxa"/>
            <w:shd w:val="clear" w:color="auto" w:fill="D0CECE" w:themeFill="background2" w:themeFillShade="E6"/>
          </w:tcPr>
          <w:p w14:paraId="74F42A5F" w14:textId="77777777" w:rsidR="00E412A7" w:rsidRPr="0033305F" w:rsidRDefault="00E412A7" w:rsidP="00FD32B4">
            <w:r w:rsidRPr="0033305F">
              <w:t>Origine</w:t>
            </w:r>
          </w:p>
        </w:tc>
        <w:tc>
          <w:tcPr>
            <w:tcW w:w="1985" w:type="dxa"/>
            <w:shd w:val="clear" w:color="auto" w:fill="D0CECE" w:themeFill="background2" w:themeFillShade="E6"/>
          </w:tcPr>
          <w:p w14:paraId="560A7379" w14:textId="77777777" w:rsidR="00E412A7" w:rsidRPr="0033305F" w:rsidRDefault="00E412A7" w:rsidP="00FD32B4">
            <w:r w:rsidRPr="0033305F">
              <w:t>Nombre / Charge/ Scolarité</w:t>
            </w:r>
          </w:p>
        </w:tc>
        <w:tc>
          <w:tcPr>
            <w:tcW w:w="1417" w:type="dxa"/>
            <w:shd w:val="clear" w:color="auto" w:fill="D0CECE" w:themeFill="background2" w:themeFillShade="E6"/>
          </w:tcPr>
          <w:p w14:paraId="69FCD7A0" w14:textId="77777777" w:rsidR="00E412A7" w:rsidRPr="0033305F" w:rsidRDefault="00E412A7" w:rsidP="00FD32B4">
            <w:r w:rsidRPr="0033305F">
              <w:t>Contact</w:t>
            </w:r>
          </w:p>
        </w:tc>
        <w:tc>
          <w:tcPr>
            <w:tcW w:w="1291" w:type="dxa"/>
            <w:shd w:val="clear" w:color="auto" w:fill="D0CECE" w:themeFill="background2" w:themeFillShade="E6"/>
          </w:tcPr>
          <w:p w14:paraId="23E8F9D5" w14:textId="77777777" w:rsidR="00E412A7" w:rsidRPr="0033305F" w:rsidRDefault="00E412A7" w:rsidP="00FD32B4">
            <w:r w:rsidRPr="0033305F">
              <w:t>Activités exercées</w:t>
            </w:r>
          </w:p>
        </w:tc>
        <w:tc>
          <w:tcPr>
            <w:tcW w:w="1843" w:type="dxa"/>
            <w:shd w:val="clear" w:color="auto" w:fill="D0CECE" w:themeFill="background2" w:themeFillShade="E6"/>
          </w:tcPr>
          <w:p w14:paraId="3BC518A7" w14:textId="77777777" w:rsidR="00E412A7" w:rsidRPr="0033305F" w:rsidRDefault="00E412A7" w:rsidP="00FD32B4">
            <w:r w:rsidRPr="0033305F">
              <w:t>Difficultés rencontrées</w:t>
            </w:r>
          </w:p>
        </w:tc>
        <w:tc>
          <w:tcPr>
            <w:tcW w:w="2693" w:type="dxa"/>
            <w:shd w:val="clear" w:color="auto" w:fill="D0CECE" w:themeFill="background2" w:themeFillShade="E6"/>
          </w:tcPr>
          <w:p w14:paraId="134F81F5" w14:textId="77777777" w:rsidR="00E412A7" w:rsidRPr="0033305F" w:rsidRDefault="00E412A7" w:rsidP="00FD32B4">
            <w:r w:rsidRPr="0033305F">
              <w:t>Solutions envisagées</w:t>
            </w:r>
          </w:p>
        </w:tc>
        <w:tc>
          <w:tcPr>
            <w:tcW w:w="1423" w:type="dxa"/>
            <w:shd w:val="clear" w:color="auto" w:fill="D0CECE" w:themeFill="background2" w:themeFillShade="E6"/>
          </w:tcPr>
          <w:p w14:paraId="6C394BD3" w14:textId="77777777" w:rsidR="00E412A7" w:rsidRPr="0033305F" w:rsidRDefault="00E412A7" w:rsidP="00FD32B4">
            <w:r w:rsidRPr="0033305F">
              <w:t>Atouts</w:t>
            </w:r>
          </w:p>
        </w:tc>
      </w:tr>
      <w:tr w:rsidR="00E412A7" w:rsidRPr="0033305F" w14:paraId="69584862" w14:textId="77777777" w:rsidTr="00FD32B4">
        <w:tc>
          <w:tcPr>
            <w:tcW w:w="562" w:type="dxa"/>
          </w:tcPr>
          <w:p w14:paraId="504C791B" w14:textId="77777777" w:rsidR="00E412A7" w:rsidRPr="0033305F" w:rsidRDefault="00E412A7" w:rsidP="00FD32B4">
            <w:r w:rsidRPr="0033305F">
              <w:t>01</w:t>
            </w:r>
          </w:p>
        </w:tc>
        <w:tc>
          <w:tcPr>
            <w:tcW w:w="1560" w:type="dxa"/>
          </w:tcPr>
          <w:p w14:paraId="20CEE4D7" w14:textId="77777777" w:rsidR="00E412A7" w:rsidRPr="0033305F" w:rsidRDefault="00E412A7" w:rsidP="00D075F4">
            <w:r w:rsidRPr="0033305F">
              <w:t>HOUNTON Marguerite</w:t>
            </w:r>
          </w:p>
        </w:tc>
        <w:tc>
          <w:tcPr>
            <w:tcW w:w="1417" w:type="dxa"/>
          </w:tcPr>
          <w:p w14:paraId="3C2DD264" w14:textId="77777777" w:rsidR="00E412A7" w:rsidRPr="0033305F" w:rsidRDefault="00E412A7" w:rsidP="00D075F4">
            <w:proofErr w:type="spellStart"/>
            <w:r w:rsidRPr="0033305F">
              <w:t>Glo-Djigbé</w:t>
            </w:r>
            <w:proofErr w:type="spellEnd"/>
          </w:p>
        </w:tc>
        <w:tc>
          <w:tcPr>
            <w:tcW w:w="1134" w:type="dxa"/>
          </w:tcPr>
          <w:p w14:paraId="44ED0857" w14:textId="77777777" w:rsidR="00E412A7" w:rsidRPr="0033305F" w:rsidRDefault="00E412A7" w:rsidP="00D075F4">
            <w:r w:rsidRPr="0033305F">
              <w:t xml:space="preserve">Calavi </w:t>
            </w:r>
            <w:proofErr w:type="spellStart"/>
            <w:r w:rsidRPr="0033305F">
              <w:t>Glo</w:t>
            </w:r>
            <w:proofErr w:type="spellEnd"/>
          </w:p>
        </w:tc>
        <w:tc>
          <w:tcPr>
            <w:tcW w:w="1985" w:type="dxa"/>
          </w:tcPr>
          <w:p w14:paraId="5465CC6B" w14:textId="5B7190F7" w:rsidR="00E412A7" w:rsidRPr="0033305F" w:rsidRDefault="00E412A7" w:rsidP="00D075F4">
            <w:r w:rsidRPr="0033305F">
              <w:t>Mère</w:t>
            </w:r>
            <w:r w:rsidR="00FD32B4">
              <w:t xml:space="preserve"> </w:t>
            </w:r>
            <w:r w:rsidRPr="0033305F">
              <w:t>de 4 enfants, avec au total 6 enfants à sa charge (2 orphelins de sa petite sœur décédée) dont 4 scolarisés, 2 en attente de formation.</w:t>
            </w:r>
          </w:p>
        </w:tc>
        <w:tc>
          <w:tcPr>
            <w:tcW w:w="1417" w:type="dxa"/>
          </w:tcPr>
          <w:p w14:paraId="60600467" w14:textId="77777777" w:rsidR="00E412A7" w:rsidRPr="0033305F" w:rsidRDefault="00E412A7" w:rsidP="00D075F4">
            <w:r w:rsidRPr="0033305F">
              <w:t>65 74 71 30</w:t>
            </w:r>
          </w:p>
        </w:tc>
        <w:tc>
          <w:tcPr>
            <w:tcW w:w="1291" w:type="dxa"/>
          </w:tcPr>
          <w:p w14:paraId="5E95D3F5" w14:textId="7550708D" w:rsidR="00E412A7" w:rsidRPr="0033305F" w:rsidRDefault="00E412A7" w:rsidP="00D075F4">
            <w:proofErr w:type="spellStart"/>
            <w:r w:rsidRPr="0033305F">
              <w:t>Reven</w:t>
            </w:r>
            <w:r w:rsidR="00632EF4">
              <w:t>-</w:t>
            </w:r>
            <w:r w:rsidRPr="0033305F">
              <w:t>deuse</w:t>
            </w:r>
            <w:proofErr w:type="spellEnd"/>
            <w:r w:rsidRPr="0033305F">
              <w:t xml:space="preserve"> de produits vivriers</w:t>
            </w:r>
          </w:p>
        </w:tc>
        <w:tc>
          <w:tcPr>
            <w:tcW w:w="1843" w:type="dxa"/>
          </w:tcPr>
          <w:p w14:paraId="34F15777" w14:textId="77777777" w:rsidR="00E412A7" w:rsidRPr="0033305F" w:rsidRDefault="00E412A7" w:rsidP="00D075F4">
            <w:r w:rsidRPr="0033305F">
              <w:t>Difficulté liée à la prise en charge des enfants, de logement, manque de capital, 1 enfant malade</w:t>
            </w:r>
          </w:p>
        </w:tc>
        <w:tc>
          <w:tcPr>
            <w:tcW w:w="2693" w:type="dxa"/>
          </w:tcPr>
          <w:p w14:paraId="29B53491" w14:textId="2ED34C71" w:rsidR="00E412A7" w:rsidRPr="0033305F" w:rsidRDefault="00E412A7" w:rsidP="00D075F4">
            <w:r w:rsidRPr="0033305F">
              <w:t>Renforcement du capital pour le commerce, appui pour la scolarisation des enfants, appui pour la formation des enfants, appui pour la prise en charge sanitaire, formation sur les nouvelles techniques de vente. Elle sollicite un prêt de 1 500 000 pour la relance des activités et ceci remboursable</w:t>
            </w:r>
          </w:p>
        </w:tc>
        <w:tc>
          <w:tcPr>
            <w:tcW w:w="1423" w:type="dxa"/>
          </w:tcPr>
          <w:p w14:paraId="27AE6B54" w14:textId="2B13281B" w:rsidR="00E412A7" w:rsidRPr="0033305F" w:rsidRDefault="00E412A7" w:rsidP="00D075F4">
            <w:r w:rsidRPr="0033305F">
              <w:t xml:space="preserve">Disponibilité d’un fonds de </w:t>
            </w:r>
            <w:proofErr w:type="spellStart"/>
            <w:r w:rsidRPr="0033305F">
              <w:t>com</w:t>
            </w:r>
            <w:r w:rsidR="005F4B62">
              <w:t>-</w:t>
            </w:r>
            <w:r w:rsidRPr="0033305F">
              <w:t>merce</w:t>
            </w:r>
            <w:proofErr w:type="spellEnd"/>
          </w:p>
        </w:tc>
      </w:tr>
      <w:tr w:rsidR="00E412A7" w:rsidRPr="0033305F" w14:paraId="74F771DD" w14:textId="77777777" w:rsidTr="00FD32B4">
        <w:tc>
          <w:tcPr>
            <w:tcW w:w="562" w:type="dxa"/>
          </w:tcPr>
          <w:p w14:paraId="7ADDD3C1" w14:textId="77777777" w:rsidR="00E412A7" w:rsidRPr="0033305F" w:rsidRDefault="00E412A7" w:rsidP="00FD32B4">
            <w:r w:rsidRPr="0033305F">
              <w:t>02</w:t>
            </w:r>
          </w:p>
        </w:tc>
        <w:tc>
          <w:tcPr>
            <w:tcW w:w="1560" w:type="dxa"/>
          </w:tcPr>
          <w:p w14:paraId="2B11927E" w14:textId="77777777" w:rsidR="00E412A7" w:rsidRPr="0033305F" w:rsidRDefault="00E412A7" w:rsidP="00D075F4">
            <w:r w:rsidRPr="0033305F">
              <w:t>IMANSOUN Virginie</w:t>
            </w:r>
          </w:p>
        </w:tc>
        <w:tc>
          <w:tcPr>
            <w:tcW w:w="1417" w:type="dxa"/>
          </w:tcPr>
          <w:p w14:paraId="5C2DBD85" w14:textId="77777777" w:rsidR="00E412A7" w:rsidRPr="0033305F" w:rsidRDefault="00E412A7" w:rsidP="00D075F4">
            <w:proofErr w:type="spellStart"/>
            <w:r w:rsidRPr="0033305F">
              <w:t>Missessinto</w:t>
            </w:r>
            <w:proofErr w:type="spellEnd"/>
          </w:p>
        </w:tc>
        <w:tc>
          <w:tcPr>
            <w:tcW w:w="1134" w:type="dxa"/>
          </w:tcPr>
          <w:p w14:paraId="61CC77AC" w14:textId="77777777" w:rsidR="00E412A7" w:rsidRPr="0033305F" w:rsidRDefault="00E412A7" w:rsidP="00D075F4">
            <w:r w:rsidRPr="0033305F">
              <w:t>DASSA</w:t>
            </w:r>
          </w:p>
        </w:tc>
        <w:tc>
          <w:tcPr>
            <w:tcW w:w="1985" w:type="dxa"/>
          </w:tcPr>
          <w:p w14:paraId="7C17F1F3" w14:textId="55888975" w:rsidR="00E412A7" w:rsidRPr="0033305F" w:rsidRDefault="00E412A7" w:rsidP="00D075F4">
            <w:r w:rsidRPr="0033305F">
              <w:t>7 enfants dont 6 à sa charge, 1 scolarisé, 3 en apprentissage, 1 en attente de formation et 1 ayant interrompu sa formation</w:t>
            </w:r>
          </w:p>
        </w:tc>
        <w:tc>
          <w:tcPr>
            <w:tcW w:w="1417" w:type="dxa"/>
          </w:tcPr>
          <w:p w14:paraId="3DA9E9C5" w14:textId="77777777" w:rsidR="00E412A7" w:rsidRPr="0033305F" w:rsidRDefault="00E412A7" w:rsidP="00D075F4">
            <w:r w:rsidRPr="0033305F">
              <w:t>68 98 78 64</w:t>
            </w:r>
          </w:p>
        </w:tc>
        <w:tc>
          <w:tcPr>
            <w:tcW w:w="1291" w:type="dxa"/>
          </w:tcPr>
          <w:p w14:paraId="3A79F306" w14:textId="29FABC26" w:rsidR="00E412A7" w:rsidRPr="0033305F" w:rsidRDefault="00E412A7" w:rsidP="00D075F4">
            <w:proofErr w:type="spellStart"/>
            <w:r w:rsidRPr="0033305F">
              <w:t>Reven</w:t>
            </w:r>
            <w:r w:rsidR="00632EF4">
              <w:t>-</w:t>
            </w:r>
            <w:r w:rsidRPr="0033305F">
              <w:t>deuse</w:t>
            </w:r>
            <w:proofErr w:type="spellEnd"/>
            <w:r w:rsidR="00A603C4">
              <w:t xml:space="preserve"> </w:t>
            </w:r>
            <w:r w:rsidRPr="0033305F">
              <w:t>de poisson fumé</w:t>
            </w:r>
          </w:p>
        </w:tc>
        <w:tc>
          <w:tcPr>
            <w:tcW w:w="1843" w:type="dxa"/>
          </w:tcPr>
          <w:p w14:paraId="736CF974" w14:textId="1A24EB09" w:rsidR="00E412A7" w:rsidRPr="0033305F" w:rsidRDefault="00E412A7" w:rsidP="00D075F4">
            <w:r w:rsidRPr="0033305F">
              <w:t>Difficulté liée au loyer, Difficulté de santé non élucidée, à la prise en charge, présence de dettes, perte de capital lié au braquage. (1 enfant handicapé moteur en difficulté actuellement).</w:t>
            </w:r>
          </w:p>
        </w:tc>
        <w:tc>
          <w:tcPr>
            <w:tcW w:w="2693" w:type="dxa"/>
          </w:tcPr>
          <w:p w14:paraId="36AAD3E6" w14:textId="77777777" w:rsidR="00E412A7" w:rsidRPr="0033305F" w:rsidRDefault="00E412A7" w:rsidP="00D075F4">
            <w:r w:rsidRPr="0033305F">
              <w:t xml:space="preserve">Renforcement du Capital pour le commerce, Appui pour la formation de l’enfant, appui pour la prise en charge sanitaire de l’enfant malade, appui pour le remboursement des dettes, appui pour la scolarisation des enfants, formation sur les nouvelles techniques de vente. Elle sollicite un prêt de 1 </w:t>
            </w:r>
            <w:r w:rsidRPr="0033305F">
              <w:lastRenderedPageBreak/>
              <w:t>000 000 pour relancer les activités.</w:t>
            </w:r>
          </w:p>
        </w:tc>
        <w:tc>
          <w:tcPr>
            <w:tcW w:w="1423" w:type="dxa"/>
          </w:tcPr>
          <w:p w14:paraId="528FE2AA" w14:textId="5E0502AD" w:rsidR="00E412A7" w:rsidRPr="0033305F" w:rsidRDefault="00E412A7" w:rsidP="00D075F4">
            <w:r w:rsidRPr="0033305F">
              <w:lastRenderedPageBreak/>
              <w:t>Disponibilité d’un fonds de</w:t>
            </w:r>
            <w:r w:rsidR="005F4B62">
              <w:t xml:space="preserve"> </w:t>
            </w:r>
            <w:proofErr w:type="spellStart"/>
            <w:r w:rsidRPr="0033305F">
              <w:t>com</w:t>
            </w:r>
            <w:r w:rsidR="005F4B62">
              <w:t>-</w:t>
            </w:r>
            <w:r w:rsidRPr="0033305F">
              <w:t>merce</w:t>
            </w:r>
            <w:proofErr w:type="spellEnd"/>
          </w:p>
        </w:tc>
      </w:tr>
      <w:tr w:rsidR="00E412A7" w:rsidRPr="0033305F" w14:paraId="4FB23D81" w14:textId="77777777" w:rsidTr="00FD32B4">
        <w:tc>
          <w:tcPr>
            <w:tcW w:w="562" w:type="dxa"/>
          </w:tcPr>
          <w:p w14:paraId="53D830E2" w14:textId="77777777" w:rsidR="00E412A7" w:rsidRPr="0033305F" w:rsidRDefault="00E412A7" w:rsidP="00FD32B4">
            <w:r w:rsidRPr="0033305F">
              <w:t>03</w:t>
            </w:r>
          </w:p>
        </w:tc>
        <w:tc>
          <w:tcPr>
            <w:tcW w:w="1560" w:type="dxa"/>
          </w:tcPr>
          <w:p w14:paraId="27D822D9" w14:textId="77777777" w:rsidR="00E412A7" w:rsidRPr="0033305F" w:rsidRDefault="00E412A7" w:rsidP="00D075F4">
            <w:r w:rsidRPr="0033305F">
              <w:t>AGADJIHOUEDE Véronique</w:t>
            </w:r>
          </w:p>
        </w:tc>
        <w:tc>
          <w:tcPr>
            <w:tcW w:w="1417" w:type="dxa"/>
          </w:tcPr>
          <w:p w14:paraId="29BDA305" w14:textId="77777777" w:rsidR="00E412A7" w:rsidRPr="0033305F" w:rsidRDefault="00E412A7" w:rsidP="00D075F4">
            <w:proofErr w:type="spellStart"/>
            <w:r w:rsidRPr="0033305F">
              <w:t>Hèvié</w:t>
            </w:r>
            <w:proofErr w:type="spellEnd"/>
          </w:p>
        </w:tc>
        <w:tc>
          <w:tcPr>
            <w:tcW w:w="1134" w:type="dxa"/>
          </w:tcPr>
          <w:p w14:paraId="6B23B587" w14:textId="77777777" w:rsidR="00E412A7" w:rsidRPr="0033305F" w:rsidRDefault="00E412A7" w:rsidP="00D075F4">
            <w:r w:rsidRPr="0033305F">
              <w:t>Abomey/</w:t>
            </w:r>
            <w:proofErr w:type="spellStart"/>
            <w:r w:rsidRPr="0033305F">
              <w:t>Agbangnizoun</w:t>
            </w:r>
            <w:proofErr w:type="spellEnd"/>
          </w:p>
        </w:tc>
        <w:tc>
          <w:tcPr>
            <w:tcW w:w="1985" w:type="dxa"/>
          </w:tcPr>
          <w:p w14:paraId="53F7FD85" w14:textId="700F4377" w:rsidR="00E412A7" w:rsidRPr="0033305F" w:rsidRDefault="00E412A7" w:rsidP="00D075F4">
            <w:r w:rsidRPr="0033305F">
              <w:t xml:space="preserve">5 enfants dont </w:t>
            </w:r>
            <w:proofErr w:type="gramStart"/>
            <w:r w:rsidRPr="0033305F">
              <w:t>03  en</w:t>
            </w:r>
            <w:proofErr w:type="gramEnd"/>
            <w:r w:rsidRPr="0033305F">
              <w:t xml:space="preserve"> charge dont 1 scolarisé, 1 en apprentissage et 1 en attente de formation</w:t>
            </w:r>
          </w:p>
        </w:tc>
        <w:tc>
          <w:tcPr>
            <w:tcW w:w="1417" w:type="dxa"/>
          </w:tcPr>
          <w:p w14:paraId="6BC5AC5C" w14:textId="77777777" w:rsidR="00E412A7" w:rsidRPr="0033305F" w:rsidRDefault="00E412A7" w:rsidP="00D075F4">
            <w:r w:rsidRPr="0033305F">
              <w:t>62 86 65 55</w:t>
            </w:r>
          </w:p>
        </w:tc>
        <w:tc>
          <w:tcPr>
            <w:tcW w:w="1291" w:type="dxa"/>
          </w:tcPr>
          <w:p w14:paraId="1972257C" w14:textId="15598719" w:rsidR="00E412A7" w:rsidRPr="0033305F" w:rsidRDefault="00E412A7" w:rsidP="00D075F4">
            <w:proofErr w:type="spellStart"/>
            <w:r w:rsidRPr="0033305F">
              <w:t>Reven</w:t>
            </w:r>
            <w:r w:rsidR="00632EF4">
              <w:t>-</w:t>
            </w:r>
            <w:r w:rsidRPr="0033305F">
              <w:t>deuse</w:t>
            </w:r>
            <w:proofErr w:type="spellEnd"/>
            <w:r w:rsidRPr="0033305F">
              <w:t xml:space="preserve"> de fruits et œufs</w:t>
            </w:r>
          </w:p>
        </w:tc>
        <w:tc>
          <w:tcPr>
            <w:tcW w:w="1843" w:type="dxa"/>
          </w:tcPr>
          <w:p w14:paraId="4B14B46D" w14:textId="77777777" w:rsidR="00E412A7" w:rsidRPr="0033305F" w:rsidRDefault="00E412A7" w:rsidP="00D075F4">
            <w:r w:rsidRPr="0033305F">
              <w:t>Non consistance du capital.</w:t>
            </w:r>
          </w:p>
        </w:tc>
        <w:tc>
          <w:tcPr>
            <w:tcW w:w="2693" w:type="dxa"/>
          </w:tcPr>
          <w:p w14:paraId="745AA425" w14:textId="77777777" w:rsidR="00E412A7" w:rsidRPr="0033305F" w:rsidRDefault="00E412A7" w:rsidP="00D075F4">
            <w:r w:rsidRPr="0033305F">
              <w:t>Renforcement du capital pour le commerce, appui pour la formation des enfants appui pour l’amélioration du logement, appui pour la scolarisation des enfants, formation sur les nouvelles techniques de vente. Elle sollicite un prêt de 100 000 pour faire prospérer les activités</w:t>
            </w:r>
          </w:p>
        </w:tc>
        <w:tc>
          <w:tcPr>
            <w:tcW w:w="1423" w:type="dxa"/>
          </w:tcPr>
          <w:p w14:paraId="54580485" w14:textId="26A080DB" w:rsidR="00E412A7" w:rsidRPr="0033305F" w:rsidRDefault="00E412A7" w:rsidP="00D075F4">
            <w:r w:rsidRPr="0033305F">
              <w:t xml:space="preserve">Disponibilité d’un fonds de </w:t>
            </w:r>
            <w:proofErr w:type="spellStart"/>
            <w:r w:rsidRPr="0033305F">
              <w:t>com</w:t>
            </w:r>
            <w:r w:rsidR="00632EF4">
              <w:t>-</w:t>
            </w:r>
            <w:r w:rsidRPr="0033305F">
              <w:t>merce</w:t>
            </w:r>
            <w:proofErr w:type="spellEnd"/>
          </w:p>
        </w:tc>
      </w:tr>
      <w:tr w:rsidR="00E412A7" w:rsidRPr="0033305F" w14:paraId="665634D7" w14:textId="77777777" w:rsidTr="00FD32B4">
        <w:tc>
          <w:tcPr>
            <w:tcW w:w="562" w:type="dxa"/>
          </w:tcPr>
          <w:p w14:paraId="03EE59E1" w14:textId="77777777" w:rsidR="00E412A7" w:rsidRPr="0033305F" w:rsidRDefault="00E412A7" w:rsidP="00FD32B4">
            <w:r w:rsidRPr="0033305F">
              <w:t>04</w:t>
            </w:r>
          </w:p>
        </w:tc>
        <w:tc>
          <w:tcPr>
            <w:tcW w:w="1560" w:type="dxa"/>
          </w:tcPr>
          <w:p w14:paraId="69FAC24F" w14:textId="77777777" w:rsidR="00E412A7" w:rsidRPr="0033305F" w:rsidRDefault="00E412A7" w:rsidP="00D075F4">
            <w:r w:rsidRPr="0033305F">
              <w:t xml:space="preserve">SOSSOU </w:t>
            </w:r>
            <w:proofErr w:type="spellStart"/>
            <w:r w:rsidRPr="0033305F">
              <w:t>Coussi</w:t>
            </w:r>
            <w:proofErr w:type="spellEnd"/>
            <w:r w:rsidRPr="0033305F">
              <w:t xml:space="preserve"> Marthe</w:t>
            </w:r>
          </w:p>
        </w:tc>
        <w:tc>
          <w:tcPr>
            <w:tcW w:w="1417" w:type="dxa"/>
          </w:tcPr>
          <w:p w14:paraId="53FD4C08" w14:textId="77777777" w:rsidR="00E412A7" w:rsidRPr="0033305F" w:rsidRDefault="00E412A7" w:rsidP="00D075F4">
            <w:proofErr w:type="spellStart"/>
            <w:r w:rsidRPr="0033305F">
              <w:t>Sèmè</w:t>
            </w:r>
            <w:proofErr w:type="spellEnd"/>
          </w:p>
        </w:tc>
        <w:tc>
          <w:tcPr>
            <w:tcW w:w="1134" w:type="dxa"/>
          </w:tcPr>
          <w:p w14:paraId="375AA7FF" w14:textId="77777777" w:rsidR="00E412A7" w:rsidRPr="0033305F" w:rsidRDefault="00E412A7" w:rsidP="00D075F4">
            <w:proofErr w:type="spellStart"/>
            <w:r w:rsidRPr="0033305F">
              <w:t>Houegbo</w:t>
            </w:r>
            <w:proofErr w:type="spellEnd"/>
          </w:p>
        </w:tc>
        <w:tc>
          <w:tcPr>
            <w:tcW w:w="1985" w:type="dxa"/>
          </w:tcPr>
          <w:p w14:paraId="2BEBBA5A" w14:textId="7104AB57" w:rsidR="00E412A7" w:rsidRPr="0033305F" w:rsidRDefault="00E412A7" w:rsidP="00D075F4">
            <w:r w:rsidRPr="0033305F">
              <w:t>4 enfants, tous à sa charge et 2 scolarisés et 2 en apprentissage</w:t>
            </w:r>
          </w:p>
        </w:tc>
        <w:tc>
          <w:tcPr>
            <w:tcW w:w="1417" w:type="dxa"/>
          </w:tcPr>
          <w:p w14:paraId="0D58EAEF" w14:textId="77777777" w:rsidR="00E412A7" w:rsidRPr="0033305F" w:rsidRDefault="00E412A7" w:rsidP="00D075F4">
            <w:r w:rsidRPr="0033305F">
              <w:t>61 01 27 47</w:t>
            </w:r>
          </w:p>
        </w:tc>
        <w:tc>
          <w:tcPr>
            <w:tcW w:w="1291" w:type="dxa"/>
          </w:tcPr>
          <w:p w14:paraId="27399D4E" w14:textId="767C22ED" w:rsidR="00E412A7" w:rsidRPr="0033305F" w:rsidRDefault="00E412A7" w:rsidP="00D075F4">
            <w:proofErr w:type="spellStart"/>
            <w:r w:rsidRPr="0033305F">
              <w:t>Reven</w:t>
            </w:r>
            <w:r w:rsidR="00632EF4">
              <w:t>-</w:t>
            </w:r>
            <w:r w:rsidRPr="0033305F">
              <w:t>deuse</w:t>
            </w:r>
            <w:proofErr w:type="spellEnd"/>
            <w:r w:rsidRPr="0033305F">
              <w:t xml:space="preserve"> de condiments</w:t>
            </w:r>
          </w:p>
        </w:tc>
        <w:tc>
          <w:tcPr>
            <w:tcW w:w="1843" w:type="dxa"/>
          </w:tcPr>
          <w:p w14:paraId="685481F0" w14:textId="77777777" w:rsidR="00E412A7" w:rsidRPr="0033305F" w:rsidRDefault="00E412A7" w:rsidP="00D075F4">
            <w:r w:rsidRPr="0033305F">
              <w:t>Difficulté liée à l’emplacement pour son commerce, difficulté de santé propre à elle et à l’un de ses enfants</w:t>
            </w:r>
          </w:p>
        </w:tc>
        <w:tc>
          <w:tcPr>
            <w:tcW w:w="2693" w:type="dxa"/>
          </w:tcPr>
          <w:p w14:paraId="0D09D4C5" w14:textId="77777777" w:rsidR="00E412A7" w:rsidRPr="0033305F" w:rsidRDefault="00E412A7" w:rsidP="00D075F4">
            <w:r w:rsidRPr="0033305F">
              <w:t>Renforcement du capital pour le commerce, appui pour la formation des enfants, appui pour la scolarisation des enfants, appui pour la prise en charge sanitaire, formation sur les nouvelles techniques de vente. Elle sollicite un appui financier de 800 000 remboursable par échéance pour relancer les activités</w:t>
            </w:r>
          </w:p>
        </w:tc>
        <w:tc>
          <w:tcPr>
            <w:tcW w:w="1423" w:type="dxa"/>
          </w:tcPr>
          <w:p w14:paraId="4D34315A" w14:textId="5B2E1C12" w:rsidR="00E412A7" w:rsidRPr="0033305F" w:rsidRDefault="00E412A7" w:rsidP="00D075F4">
            <w:r w:rsidRPr="0033305F">
              <w:t>Disponibilité d’un fonds de commerce</w:t>
            </w:r>
          </w:p>
        </w:tc>
      </w:tr>
      <w:tr w:rsidR="00E412A7" w:rsidRPr="0033305F" w14:paraId="2E9E1E1B" w14:textId="77777777" w:rsidTr="00FD32B4">
        <w:tc>
          <w:tcPr>
            <w:tcW w:w="562" w:type="dxa"/>
          </w:tcPr>
          <w:p w14:paraId="14361292" w14:textId="77777777" w:rsidR="00E412A7" w:rsidRPr="0033305F" w:rsidRDefault="00E412A7" w:rsidP="00FD32B4">
            <w:r w:rsidRPr="0033305F">
              <w:t>05</w:t>
            </w:r>
          </w:p>
        </w:tc>
        <w:tc>
          <w:tcPr>
            <w:tcW w:w="1560" w:type="dxa"/>
          </w:tcPr>
          <w:p w14:paraId="7973252E" w14:textId="77777777" w:rsidR="00E412A7" w:rsidRPr="0033305F" w:rsidRDefault="00E412A7" w:rsidP="00D075F4">
            <w:r w:rsidRPr="0033305F">
              <w:t>DOSSA Colette</w:t>
            </w:r>
          </w:p>
        </w:tc>
        <w:tc>
          <w:tcPr>
            <w:tcW w:w="1417" w:type="dxa"/>
          </w:tcPr>
          <w:p w14:paraId="5166541D" w14:textId="77777777" w:rsidR="00E412A7" w:rsidRPr="0033305F" w:rsidRDefault="00E412A7" w:rsidP="00D075F4">
            <w:proofErr w:type="spellStart"/>
            <w:r w:rsidRPr="0033305F">
              <w:t>Séko</w:t>
            </w:r>
            <w:proofErr w:type="spellEnd"/>
          </w:p>
        </w:tc>
        <w:tc>
          <w:tcPr>
            <w:tcW w:w="1134" w:type="dxa"/>
          </w:tcPr>
          <w:p w14:paraId="5DB5C6DB" w14:textId="77777777" w:rsidR="00E412A7" w:rsidRPr="0033305F" w:rsidRDefault="00E412A7" w:rsidP="00D075F4">
            <w:r w:rsidRPr="0033305F">
              <w:t xml:space="preserve">DASSA </w:t>
            </w:r>
            <w:proofErr w:type="spellStart"/>
            <w:r w:rsidRPr="0033305F">
              <w:t>Vèdji</w:t>
            </w:r>
            <w:proofErr w:type="spellEnd"/>
          </w:p>
        </w:tc>
        <w:tc>
          <w:tcPr>
            <w:tcW w:w="1985" w:type="dxa"/>
          </w:tcPr>
          <w:p w14:paraId="219AB619" w14:textId="77777777" w:rsidR="00E412A7" w:rsidRPr="0033305F" w:rsidRDefault="00E412A7" w:rsidP="00D075F4">
            <w:r w:rsidRPr="0033305F">
              <w:t>2 enfants, tous à sa charge et scolarisés</w:t>
            </w:r>
          </w:p>
        </w:tc>
        <w:tc>
          <w:tcPr>
            <w:tcW w:w="1417" w:type="dxa"/>
          </w:tcPr>
          <w:p w14:paraId="47489E32" w14:textId="77777777" w:rsidR="00E412A7" w:rsidRPr="0033305F" w:rsidRDefault="00E412A7" w:rsidP="00D075F4">
            <w:r w:rsidRPr="0033305F">
              <w:t>65 67 74 91</w:t>
            </w:r>
          </w:p>
        </w:tc>
        <w:tc>
          <w:tcPr>
            <w:tcW w:w="1291" w:type="dxa"/>
          </w:tcPr>
          <w:p w14:paraId="47E9B815" w14:textId="1354E858" w:rsidR="00E412A7" w:rsidRPr="0033305F" w:rsidRDefault="00E412A7" w:rsidP="00D075F4">
            <w:proofErr w:type="spellStart"/>
            <w:r w:rsidRPr="0033305F">
              <w:t>Reven</w:t>
            </w:r>
            <w:r w:rsidR="00632EF4">
              <w:t>-</w:t>
            </w:r>
            <w:r w:rsidRPr="0033305F">
              <w:t>deuse</w:t>
            </w:r>
            <w:proofErr w:type="spellEnd"/>
            <w:r w:rsidRPr="0033305F">
              <w:t xml:space="preserve"> de friperies et pure water</w:t>
            </w:r>
          </w:p>
        </w:tc>
        <w:tc>
          <w:tcPr>
            <w:tcW w:w="1843" w:type="dxa"/>
          </w:tcPr>
          <w:p w14:paraId="6C47E840" w14:textId="77777777" w:rsidR="00E412A7" w:rsidRPr="0033305F" w:rsidRDefault="00E412A7" w:rsidP="00D075F4">
            <w:r w:rsidRPr="0033305F">
              <w:t>Difficulté de santé non élucidé, manque de capital et de de la charge des enfants.</w:t>
            </w:r>
          </w:p>
        </w:tc>
        <w:tc>
          <w:tcPr>
            <w:tcW w:w="2693" w:type="dxa"/>
          </w:tcPr>
          <w:p w14:paraId="1DA5CB4D" w14:textId="77777777" w:rsidR="00E412A7" w:rsidRPr="0033305F" w:rsidRDefault="00E412A7" w:rsidP="00D075F4">
            <w:r w:rsidRPr="0033305F">
              <w:t xml:space="preserve">Renforcement du capital pour le commerce, appui pour la scolarisation des enfants, formation sur les nouvelles techniques de vente. Elle sollicite un prêt </w:t>
            </w:r>
            <w:r w:rsidRPr="0033305F">
              <w:lastRenderedPageBreak/>
              <w:t>de 50 000 auprès de BOUGE</w:t>
            </w:r>
          </w:p>
        </w:tc>
        <w:tc>
          <w:tcPr>
            <w:tcW w:w="1423" w:type="dxa"/>
          </w:tcPr>
          <w:p w14:paraId="7C74F9BF" w14:textId="12F7B4EF" w:rsidR="00E412A7" w:rsidRPr="0033305F" w:rsidRDefault="00E412A7" w:rsidP="00D075F4">
            <w:r w:rsidRPr="0033305F">
              <w:lastRenderedPageBreak/>
              <w:t>Disponibilité d’un fonds de commerce</w:t>
            </w:r>
          </w:p>
        </w:tc>
      </w:tr>
      <w:tr w:rsidR="00E412A7" w:rsidRPr="0033305F" w14:paraId="6D52EC14" w14:textId="77777777" w:rsidTr="00FD32B4">
        <w:tc>
          <w:tcPr>
            <w:tcW w:w="562" w:type="dxa"/>
          </w:tcPr>
          <w:p w14:paraId="02F5C642" w14:textId="77777777" w:rsidR="00E412A7" w:rsidRPr="0033305F" w:rsidRDefault="00E412A7" w:rsidP="00FD32B4">
            <w:r w:rsidRPr="0033305F">
              <w:t>06</w:t>
            </w:r>
          </w:p>
        </w:tc>
        <w:tc>
          <w:tcPr>
            <w:tcW w:w="1560" w:type="dxa"/>
          </w:tcPr>
          <w:p w14:paraId="29C37A4A" w14:textId="77777777" w:rsidR="00E412A7" w:rsidRPr="0033305F" w:rsidRDefault="00E412A7" w:rsidP="00D075F4">
            <w:r w:rsidRPr="0033305F">
              <w:t>HOUNGBO Florence</w:t>
            </w:r>
          </w:p>
          <w:p w14:paraId="4B373816" w14:textId="77777777" w:rsidR="00E412A7" w:rsidRPr="0033305F" w:rsidRDefault="00E412A7" w:rsidP="00D075F4"/>
        </w:tc>
        <w:tc>
          <w:tcPr>
            <w:tcW w:w="1417" w:type="dxa"/>
          </w:tcPr>
          <w:p w14:paraId="206F6E40" w14:textId="77777777" w:rsidR="00E412A7" w:rsidRPr="0033305F" w:rsidRDefault="00E412A7" w:rsidP="00D075F4">
            <w:proofErr w:type="spellStart"/>
            <w:r w:rsidRPr="0033305F">
              <w:t>Pkahoue</w:t>
            </w:r>
            <w:proofErr w:type="spellEnd"/>
          </w:p>
        </w:tc>
        <w:tc>
          <w:tcPr>
            <w:tcW w:w="1134" w:type="dxa"/>
          </w:tcPr>
          <w:p w14:paraId="6DE540F3" w14:textId="77777777" w:rsidR="00E412A7" w:rsidRPr="0033305F" w:rsidRDefault="00E412A7" w:rsidP="00D075F4">
            <w:proofErr w:type="spellStart"/>
            <w:r w:rsidRPr="0033305F">
              <w:t>Comé</w:t>
            </w:r>
            <w:proofErr w:type="spellEnd"/>
            <w:r w:rsidRPr="0033305F">
              <w:br/>
            </w:r>
            <w:proofErr w:type="spellStart"/>
            <w:r w:rsidRPr="0033305F">
              <w:t>Tosouhon</w:t>
            </w:r>
            <w:proofErr w:type="spellEnd"/>
          </w:p>
        </w:tc>
        <w:tc>
          <w:tcPr>
            <w:tcW w:w="1985" w:type="dxa"/>
          </w:tcPr>
          <w:p w14:paraId="0EF990DC" w14:textId="77777777" w:rsidR="00E412A7" w:rsidRPr="0033305F" w:rsidRDefault="00E412A7" w:rsidP="00D075F4">
            <w:r w:rsidRPr="0033305F">
              <w:t>5 enfants, dont 4 en charge et tous scolarisés</w:t>
            </w:r>
          </w:p>
        </w:tc>
        <w:tc>
          <w:tcPr>
            <w:tcW w:w="1417" w:type="dxa"/>
          </w:tcPr>
          <w:p w14:paraId="1736EEAA" w14:textId="77777777" w:rsidR="00E412A7" w:rsidRPr="0033305F" w:rsidRDefault="00E412A7" w:rsidP="00D075F4">
            <w:r w:rsidRPr="0033305F">
              <w:t>95 02 77 32</w:t>
            </w:r>
          </w:p>
        </w:tc>
        <w:tc>
          <w:tcPr>
            <w:tcW w:w="1291" w:type="dxa"/>
          </w:tcPr>
          <w:p w14:paraId="316E9FB7" w14:textId="3B623064" w:rsidR="00E412A7" w:rsidRPr="0033305F" w:rsidRDefault="00E412A7" w:rsidP="00D075F4">
            <w:proofErr w:type="spellStart"/>
            <w:r w:rsidRPr="0033305F">
              <w:t>Reven</w:t>
            </w:r>
            <w:r w:rsidR="00632EF4">
              <w:t>-</w:t>
            </w:r>
            <w:r w:rsidRPr="0033305F">
              <w:t>deuse</w:t>
            </w:r>
            <w:proofErr w:type="spellEnd"/>
            <w:r w:rsidRPr="0033305F">
              <w:t xml:space="preserve"> de condiments et des produits cosmétiques</w:t>
            </w:r>
          </w:p>
        </w:tc>
        <w:tc>
          <w:tcPr>
            <w:tcW w:w="1843" w:type="dxa"/>
          </w:tcPr>
          <w:p w14:paraId="7BF1EC8B" w14:textId="77777777" w:rsidR="00E412A7" w:rsidRPr="0033305F" w:rsidRDefault="00E412A7" w:rsidP="00D075F4">
            <w:r w:rsidRPr="0033305F">
              <w:t>Difficulté de paiement de loyer, de prise en charge des enfants et manque de capital</w:t>
            </w:r>
          </w:p>
        </w:tc>
        <w:tc>
          <w:tcPr>
            <w:tcW w:w="2693" w:type="dxa"/>
          </w:tcPr>
          <w:p w14:paraId="0B0C9220" w14:textId="77777777" w:rsidR="00E412A7" w:rsidRPr="0033305F" w:rsidRDefault="00E412A7" w:rsidP="00D075F4">
            <w:r w:rsidRPr="0033305F">
              <w:t>Renforcement du capital pour le commerce, appui pour la scolarisation des enfants, formation sur les nouvelles techniques de vente. Elle envisage un appui de 500 000 pour relancer les activités.</w:t>
            </w:r>
          </w:p>
        </w:tc>
        <w:tc>
          <w:tcPr>
            <w:tcW w:w="1423" w:type="dxa"/>
          </w:tcPr>
          <w:p w14:paraId="7C4E9263" w14:textId="43E4F8DC" w:rsidR="00E412A7" w:rsidRPr="0033305F" w:rsidRDefault="00E412A7" w:rsidP="00D075F4">
            <w:r w:rsidRPr="0033305F">
              <w:t>Disponibilité d’un fonds de commerce</w:t>
            </w:r>
          </w:p>
        </w:tc>
      </w:tr>
      <w:tr w:rsidR="00E412A7" w:rsidRPr="0033305F" w14:paraId="79DD7B3F" w14:textId="77777777" w:rsidTr="00FD32B4">
        <w:tc>
          <w:tcPr>
            <w:tcW w:w="562" w:type="dxa"/>
          </w:tcPr>
          <w:p w14:paraId="2137AEE2" w14:textId="77777777" w:rsidR="00E412A7" w:rsidRPr="0033305F" w:rsidRDefault="00E412A7" w:rsidP="00FD32B4">
            <w:r w:rsidRPr="0033305F">
              <w:t>07</w:t>
            </w:r>
          </w:p>
        </w:tc>
        <w:tc>
          <w:tcPr>
            <w:tcW w:w="1560" w:type="dxa"/>
          </w:tcPr>
          <w:p w14:paraId="703CD211" w14:textId="77777777" w:rsidR="00E412A7" w:rsidRPr="0033305F" w:rsidRDefault="00E412A7" w:rsidP="00D075F4">
            <w:r w:rsidRPr="0033305F">
              <w:t>AFOKPE Eugénie</w:t>
            </w:r>
          </w:p>
          <w:p w14:paraId="6853B854" w14:textId="77777777" w:rsidR="00E412A7" w:rsidRPr="0033305F" w:rsidRDefault="00E412A7" w:rsidP="00D075F4"/>
        </w:tc>
        <w:tc>
          <w:tcPr>
            <w:tcW w:w="1417" w:type="dxa"/>
          </w:tcPr>
          <w:p w14:paraId="6ED36CEB" w14:textId="77777777" w:rsidR="00E412A7" w:rsidRPr="0033305F" w:rsidRDefault="00E412A7" w:rsidP="00D075F4">
            <w:proofErr w:type="spellStart"/>
            <w:r w:rsidRPr="0033305F">
              <w:t>Zoundja</w:t>
            </w:r>
            <w:proofErr w:type="spellEnd"/>
          </w:p>
        </w:tc>
        <w:tc>
          <w:tcPr>
            <w:tcW w:w="1134" w:type="dxa"/>
          </w:tcPr>
          <w:p w14:paraId="40065D9F" w14:textId="77777777" w:rsidR="00E412A7" w:rsidRPr="0033305F" w:rsidRDefault="00E412A7" w:rsidP="00D075F4">
            <w:r w:rsidRPr="0033305F">
              <w:t>Ouidah</w:t>
            </w:r>
          </w:p>
        </w:tc>
        <w:tc>
          <w:tcPr>
            <w:tcW w:w="1985" w:type="dxa"/>
          </w:tcPr>
          <w:p w14:paraId="4F42661E" w14:textId="422BE710" w:rsidR="00E412A7" w:rsidRPr="0033305F" w:rsidRDefault="00E412A7" w:rsidP="00D075F4">
            <w:r w:rsidRPr="0033305F">
              <w:t>6 enfants dont 5 à sa charge, 2 scolarisés et 2 en apprentissage, 1 attente de formation.</w:t>
            </w:r>
          </w:p>
        </w:tc>
        <w:tc>
          <w:tcPr>
            <w:tcW w:w="1417" w:type="dxa"/>
          </w:tcPr>
          <w:p w14:paraId="41546012" w14:textId="77777777" w:rsidR="00E412A7" w:rsidRPr="0033305F" w:rsidRDefault="00E412A7" w:rsidP="00D075F4">
            <w:r w:rsidRPr="0033305F">
              <w:t>65 46 87 73</w:t>
            </w:r>
          </w:p>
        </w:tc>
        <w:tc>
          <w:tcPr>
            <w:tcW w:w="1291" w:type="dxa"/>
          </w:tcPr>
          <w:p w14:paraId="5CF65DD7" w14:textId="64BBE8DE" w:rsidR="00E412A7" w:rsidRPr="0033305F" w:rsidRDefault="00E412A7" w:rsidP="00D075F4">
            <w:proofErr w:type="gramStart"/>
            <w:r w:rsidRPr="0033305F">
              <w:t>vendeuse</w:t>
            </w:r>
            <w:proofErr w:type="gramEnd"/>
            <w:r w:rsidRPr="0033305F">
              <w:t xml:space="preserve"> de beignets</w:t>
            </w:r>
          </w:p>
        </w:tc>
        <w:tc>
          <w:tcPr>
            <w:tcW w:w="1843" w:type="dxa"/>
          </w:tcPr>
          <w:p w14:paraId="727AEFFF" w14:textId="77777777" w:rsidR="00E412A7" w:rsidRPr="0033305F" w:rsidRDefault="00E412A7" w:rsidP="00D075F4">
            <w:r w:rsidRPr="0033305F">
              <w:t>Faible capital, chargée des enfants élevés. (1 malade, handicapé)</w:t>
            </w:r>
          </w:p>
        </w:tc>
        <w:tc>
          <w:tcPr>
            <w:tcW w:w="2693" w:type="dxa"/>
          </w:tcPr>
          <w:p w14:paraId="7156033E" w14:textId="77777777" w:rsidR="00E412A7" w:rsidRPr="0033305F" w:rsidRDefault="00E412A7" w:rsidP="00D075F4">
            <w:r w:rsidRPr="0033305F">
              <w:t>Renforcement du capital pour le commerce, appui pour la formation des enfants, formation sur les nouvelles techniques de vente. Elle envisage un prêt de 1 000 000 remboursable par échéance pour relancer les activités de vente de beignets et les produits vivriers</w:t>
            </w:r>
          </w:p>
        </w:tc>
        <w:tc>
          <w:tcPr>
            <w:tcW w:w="1423" w:type="dxa"/>
          </w:tcPr>
          <w:p w14:paraId="0BC75A3D" w14:textId="6B7A29EA" w:rsidR="00E412A7" w:rsidRPr="0033305F" w:rsidRDefault="00E412A7" w:rsidP="00D075F4">
            <w:r w:rsidRPr="0033305F">
              <w:t xml:space="preserve">Dispose d’un local de </w:t>
            </w:r>
            <w:proofErr w:type="gramStart"/>
            <w:r w:rsidRPr="0033305F">
              <w:t>commerce,  Disponibilité</w:t>
            </w:r>
            <w:proofErr w:type="gramEnd"/>
            <w:r w:rsidRPr="0033305F">
              <w:t xml:space="preserve"> d’un fonds de commerce</w:t>
            </w:r>
          </w:p>
        </w:tc>
      </w:tr>
      <w:tr w:rsidR="00E412A7" w:rsidRPr="0033305F" w14:paraId="5855AF88" w14:textId="77777777" w:rsidTr="00FD32B4">
        <w:tc>
          <w:tcPr>
            <w:tcW w:w="562" w:type="dxa"/>
          </w:tcPr>
          <w:p w14:paraId="40CE1CB8" w14:textId="77777777" w:rsidR="00E412A7" w:rsidRPr="0033305F" w:rsidRDefault="00E412A7" w:rsidP="00FD32B4">
            <w:r w:rsidRPr="0033305F">
              <w:t>08</w:t>
            </w:r>
          </w:p>
        </w:tc>
        <w:tc>
          <w:tcPr>
            <w:tcW w:w="1560" w:type="dxa"/>
          </w:tcPr>
          <w:p w14:paraId="3E3089FF" w14:textId="77777777" w:rsidR="00E412A7" w:rsidRPr="0033305F" w:rsidRDefault="00E412A7" w:rsidP="00D075F4">
            <w:r w:rsidRPr="0033305F">
              <w:t>LOKO Nicole</w:t>
            </w:r>
          </w:p>
          <w:p w14:paraId="672ADC98" w14:textId="77777777" w:rsidR="00E412A7" w:rsidRPr="0033305F" w:rsidRDefault="00E412A7" w:rsidP="00D075F4"/>
          <w:p w14:paraId="725D8EB4" w14:textId="77777777" w:rsidR="00E412A7" w:rsidRPr="0033305F" w:rsidRDefault="00E412A7" w:rsidP="00D075F4"/>
        </w:tc>
        <w:tc>
          <w:tcPr>
            <w:tcW w:w="1417" w:type="dxa"/>
          </w:tcPr>
          <w:p w14:paraId="0A388748" w14:textId="77777777" w:rsidR="00E412A7" w:rsidRPr="0033305F" w:rsidRDefault="00E412A7" w:rsidP="00D075F4">
            <w:proofErr w:type="spellStart"/>
            <w:r w:rsidRPr="0033305F">
              <w:t>Makinsa</w:t>
            </w:r>
            <w:proofErr w:type="spellEnd"/>
            <w:r w:rsidRPr="0033305F">
              <w:t xml:space="preserve"> Calavi</w:t>
            </w:r>
          </w:p>
        </w:tc>
        <w:tc>
          <w:tcPr>
            <w:tcW w:w="1134" w:type="dxa"/>
          </w:tcPr>
          <w:p w14:paraId="35AA7A3F" w14:textId="77777777" w:rsidR="00E412A7" w:rsidRPr="0033305F" w:rsidRDefault="00E412A7" w:rsidP="00D075F4">
            <w:r w:rsidRPr="0033305F">
              <w:t>Porto-Novo</w:t>
            </w:r>
          </w:p>
        </w:tc>
        <w:tc>
          <w:tcPr>
            <w:tcW w:w="1985" w:type="dxa"/>
          </w:tcPr>
          <w:p w14:paraId="6820995A" w14:textId="77777777" w:rsidR="00E412A7" w:rsidRPr="0033305F" w:rsidRDefault="00E412A7" w:rsidP="00D075F4">
            <w:r w:rsidRPr="0033305F">
              <w:t>5 enfants dont 4 à sa charge, 1 scolarisé, 2 en attente de formation et 1 en attente de libération.</w:t>
            </w:r>
          </w:p>
        </w:tc>
        <w:tc>
          <w:tcPr>
            <w:tcW w:w="1417" w:type="dxa"/>
          </w:tcPr>
          <w:p w14:paraId="45A80310" w14:textId="77777777" w:rsidR="00E412A7" w:rsidRPr="0033305F" w:rsidRDefault="00E412A7" w:rsidP="00D075F4">
            <w:r w:rsidRPr="0033305F">
              <w:t>60 00 07 67</w:t>
            </w:r>
          </w:p>
        </w:tc>
        <w:tc>
          <w:tcPr>
            <w:tcW w:w="1291" w:type="dxa"/>
          </w:tcPr>
          <w:p w14:paraId="598A4FD5" w14:textId="17E17D1E" w:rsidR="00E412A7" w:rsidRPr="0033305F" w:rsidRDefault="00E412A7" w:rsidP="00D075F4">
            <w:proofErr w:type="spellStart"/>
            <w:r w:rsidRPr="0033305F">
              <w:t>Reven</w:t>
            </w:r>
            <w:r w:rsidR="00632EF4">
              <w:t>-</w:t>
            </w:r>
            <w:r w:rsidRPr="0033305F">
              <w:t>deuse</w:t>
            </w:r>
            <w:proofErr w:type="spellEnd"/>
            <w:r w:rsidRPr="0033305F">
              <w:t xml:space="preserve"> de friperies et des </w:t>
            </w:r>
            <w:proofErr w:type="spellStart"/>
            <w:r w:rsidRPr="0033305F">
              <w:t>chaus</w:t>
            </w:r>
            <w:r w:rsidR="00632EF4">
              <w:t>-</w:t>
            </w:r>
            <w:r w:rsidRPr="0033305F">
              <w:t>sures</w:t>
            </w:r>
            <w:proofErr w:type="spellEnd"/>
            <w:r w:rsidRPr="0033305F">
              <w:t xml:space="preserve"> de Lomé</w:t>
            </w:r>
          </w:p>
        </w:tc>
        <w:tc>
          <w:tcPr>
            <w:tcW w:w="1843" w:type="dxa"/>
          </w:tcPr>
          <w:p w14:paraId="7FAEFB16" w14:textId="77777777" w:rsidR="00985D8C" w:rsidRDefault="00E412A7" w:rsidP="00D075F4">
            <w:r w:rsidRPr="0033305F">
              <w:t>Charge des enfants élevée, manque de</w:t>
            </w:r>
          </w:p>
          <w:p w14:paraId="2A25821C" w14:textId="6A6A00D6" w:rsidR="00E412A7" w:rsidRPr="0033305F" w:rsidRDefault="00E412A7" w:rsidP="00D075F4">
            <w:proofErr w:type="gramStart"/>
            <w:r w:rsidRPr="0033305F">
              <w:t>capital</w:t>
            </w:r>
            <w:proofErr w:type="gramEnd"/>
            <w:r w:rsidRPr="0033305F">
              <w:t>.</w:t>
            </w:r>
          </w:p>
        </w:tc>
        <w:tc>
          <w:tcPr>
            <w:tcW w:w="2693" w:type="dxa"/>
          </w:tcPr>
          <w:p w14:paraId="7BFD3CF1" w14:textId="77777777" w:rsidR="00E412A7" w:rsidRPr="0033305F" w:rsidRDefault="00E412A7" w:rsidP="00D075F4">
            <w:r w:rsidRPr="0033305F">
              <w:t>Renforcement du capital pour le commerce, appui pour la formation des enfants, formation sur les nouvelles techniques de vente. Elle sollicite un appui de 150 000 pour la vente des chaussures et la friperie.</w:t>
            </w:r>
          </w:p>
        </w:tc>
        <w:tc>
          <w:tcPr>
            <w:tcW w:w="1423" w:type="dxa"/>
          </w:tcPr>
          <w:p w14:paraId="3D17E269" w14:textId="4089B407" w:rsidR="00E412A7" w:rsidRPr="0033305F" w:rsidRDefault="00E412A7" w:rsidP="00D075F4">
            <w:r w:rsidRPr="0033305F">
              <w:t xml:space="preserve">Disponibilité d’un fonds de </w:t>
            </w:r>
            <w:proofErr w:type="spellStart"/>
            <w:r w:rsidRPr="0033305F">
              <w:t>com</w:t>
            </w:r>
            <w:r w:rsidR="00632EF4">
              <w:t>-</w:t>
            </w:r>
            <w:r w:rsidRPr="0033305F">
              <w:t>merce</w:t>
            </w:r>
            <w:proofErr w:type="spellEnd"/>
          </w:p>
        </w:tc>
      </w:tr>
      <w:tr w:rsidR="00E412A7" w:rsidRPr="0033305F" w14:paraId="7D81137D" w14:textId="77777777" w:rsidTr="00FD32B4">
        <w:tc>
          <w:tcPr>
            <w:tcW w:w="562" w:type="dxa"/>
          </w:tcPr>
          <w:p w14:paraId="6A3BE8FE" w14:textId="77777777" w:rsidR="00E412A7" w:rsidRPr="0033305F" w:rsidRDefault="00E412A7" w:rsidP="00FD32B4">
            <w:r w:rsidRPr="0033305F">
              <w:t>09</w:t>
            </w:r>
          </w:p>
        </w:tc>
        <w:tc>
          <w:tcPr>
            <w:tcW w:w="1560" w:type="dxa"/>
          </w:tcPr>
          <w:p w14:paraId="17664A64" w14:textId="77777777" w:rsidR="00E412A7" w:rsidRPr="0033305F" w:rsidRDefault="00E412A7" w:rsidP="00D075F4">
            <w:r w:rsidRPr="0033305F">
              <w:t>HOUNMASSE Fleure</w:t>
            </w:r>
          </w:p>
          <w:p w14:paraId="4A40AA4E" w14:textId="77777777" w:rsidR="00E412A7" w:rsidRPr="0033305F" w:rsidRDefault="00E412A7" w:rsidP="00D075F4"/>
          <w:p w14:paraId="2DD25338" w14:textId="77777777" w:rsidR="00E412A7" w:rsidRPr="0033305F" w:rsidRDefault="00E412A7" w:rsidP="00D075F4"/>
        </w:tc>
        <w:tc>
          <w:tcPr>
            <w:tcW w:w="1417" w:type="dxa"/>
          </w:tcPr>
          <w:p w14:paraId="78CF5FDC" w14:textId="77777777" w:rsidR="00E412A7" w:rsidRPr="0033305F" w:rsidRDefault="00E412A7" w:rsidP="00D075F4">
            <w:proofErr w:type="spellStart"/>
            <w:r w:rsidRPr="0033305F">
              <w:lastRenderedPageBreak/>
              <w:t>Agamadin</w:t>
            </w:r>
            <w:proofErr w:type="spellEnd"/>
            <w:r w:rsidRPr="0033305F">
              <w:t xml:space="preserve"> Calavi</w:t>
            </w:r>
          </w:p>
        </w:tc>
        <w:tc>
          <w:tcPr>
            <w:tcW w:w="1134" w:type="dxa"/>
          </w:tcPr>
          <w:p w14:paraId="469D76EE" w14:textId="77777777" w:rsidR="00E412A7" w:rsidRPr="0033305F" w:rsidRDefault="00E412A7" w:rsidP="00D075F4">
            <w:proofErr w:type="spellStart"/>
            <w:r w:rsidRPr="0033305F">
              <w:t>Agonlin</w:t>
            </w:r>
            <w:proofErr w:type="spellEnd"/>
          </w:p>
        </w:tc>
        <w:tc>
          <w:tcPr>
            <w:tcW w:w="1985" w:type="dxa"/>
          </w:tcPr>
          <w:p w14:paraId="21E8539E" w14:textId="77777777" w:rsidR="00E412A7" w:rsidRPr="0033305F" w:rsidRDefault="00E412A7" w:rsidP="00D075F4">
            <w:r w:rsidRPr="0033305F">
              <w:t>6 enfants dont 2 à sa charge et tous les deux scolarisés</w:t>
            </w:r>
          </w:p>
        </w:tc>
        <w:tc>
          <w:tcPr>
            <w:tcW w:w="1417" w:type="dxa"/>
          </w:tcPr>
          <w:p w14:paraId="68DC8EFD" w14:textId="77777777" w:rsidR="00E412A7" w:rsidRPr="0033305F" w:rsidRDefault="00E412A7" w:rsidP="00D075F4">
            <w:r w:rsidRPr="0033305F">
              <w:t>97 63 53 78</w:t>
            </w:r>
          </w:p>
        </w:tc>
        <w:tc>
          <w:tcPr>
            <w:tcW w:w="1291" w:type="dxa"/>
          </w:tcPr>
          <w:p w14:paraId="706681C2" w14:textId="7DCC38FF" w:rsidR="00E412A7" w:rsidRPr="0033305F" w:rsidRDefault="00E412A7" w:rsidP="00D075F4">
            <w:proofErr w:type="spellStart"/>
            <w:r w:rsidRPr="0033305F">
              <w:t>Produ</w:t>
            </w:r>
            <w:r w:rsidR="00632EF4">
              <w:t>-</w:t>
            </w:r>
            <w:r w:rsidRPr="0033305F">
              <w:t>ctrice</w:t>
            </w:r>
            <w:proofErr w:type="spellEnd"/>
            <w:r w:rsidRPr="0033305F">
              <w:t xml:space="preserve"> et Vendeuse </w:t>
            </w:r>
            <w:r w:rsidRPr="0033305F">
              <w:lastRenderedPageBreak/>
              <w:t>de fromage de soja</w:t>
            </w:r>
          </w:p>
        </w:tc>
        <w:tc>
          <w:tcPr>
            <w:tcW w:w="1843" w:type="dxa"/>
          </w:tcPr>
          <w:p w14:paraId="278CE75D" w14:textId="77777777" w:rsidR="00E412A7" w:rsidRPr="0033305F" w:rsidRDefault="00E412A7" w:rsidP="00D075F4">
            <w:r w:rsidRPr="0033305F">
              <w:lastRenderedPageBreak/>
              <w:t xml:space="preserve">Problème de santé propre à elle et aux deux </w:t>
            </w:r>
            <w:r w:rsidRPr="0033305F">
              <w:lastRenderedPageBreak/>
              <w:t>enfants, manque de capital, difficulté liée à la scolarité des enfants.</w:t>
            </w:r>
          </w:p>
        </w:tc>
        <w:tc>
          <w:tcPr>
            <w:tcW w:w="2693" w:type="dxa"/>
          </w:tcPr>
          <w:p w14:paraId="6394A63C" w14:textId="77777777" w:rsidR="00E412A7" w:rsidRPr="0033305F" w:rsidRDefault="00E412A7" w:rsidP="00D075F4">
            <w:r w:rsidRPr="0033305F">
              <w:lastRenderedPageBreak/>
              <w:t xml:space="preserve">Renforcement du capital pour le commerce, appui pour la scolarisation des </w:t>
            </w:r>
            <w:r w:rsidRPr="0033305F">
              <w:lastRenderedPageBreak/>
              <w:t>enfants, formation sur les nouvelles techniques de vente. Elle sollicite un appui de 300 000 pour reprendre le commerce</w:t>
            </w:r>
          </w:p>
        </w:tc>
        <w:tc>
          <w:tcPr>
            <w:tcW w:w="1423" w:type="dxa"/>
          </w:tcPr>
          <w:p w14:paraId="58BA48A0" w14:textId="77777777" w:rsidR="00E412A7" w:rsidRPr="0033305F" w:rsidRDefault="00E412A7" w:rsidP="00D075F4">
            <w:r w:rsidRPr="0033305F">
              <w:lastRenderedPageBreak/>
              <w:t>Disponibilité d’un moulin (en vente)</w:t>
            </w:r>
          </w:p>
        </w:tc>
      </w:tr>
      <w:tr w:rsidR="00E412A7" w:rsidRPr="0033305F" w14:paraId="6FEC31E8" w14:textId="77777777" w:rsidTr="00FD32B4">
        <w:tc>
          <w:tcPr>
            <w:tcW w:w="562" w:type="dxa"/>
          </w:tcPr>
          <w:p w14:paraId="5BD59BCB" w14:textId="77777777" w:rsidR="00E412A7" w:rsidRPr="0033305F" w:rsidRDefault="00E412A7" w:rsidP="00FD32B4">
            <w:r w:rsidRPr="0033305F">
              <w:t>10</w:t>
            </w:r>
          </w:p>
        </w:tc>
        <w:tc>
          <w:tcPr>
            <w:tcW w:w="1560" w:type="dxa"/>
          </w:tcPr>
          <w:p w14:paraId="2CC69E7A" w14:textId="77777777" w:rsidR="00E412A7" w:rsidRPr="0033305F" w:rsidRDefault="00E412A7" w:rsidP="00D075F4">
            <w:r w:rsidRPr="0033305F">
              <w:t>BASSAN Cécile</w:t>
            </w:r>
          </w:p>
          <w:p w14:paraId="5ABA7F17" w14:textId="77777777" w:rsidR="00E412A7" w:rsidRPr="0033305F" w:rsidRDefault="00E412A7" w:rsidP="00D075F4"/>
        </w:tc>
        <w:tc>
          <w:tcPr>
            <w:tcW w:w="1417" w:type="dxa"/>
          </w:tcPr>
          <w:p w14:paraId="3FAA8E37" w14:textId="77777777" w:rsidR="00E412A7" w:rsidRPr="0033305F" w:rsidRDefault="00E412A7" w:rsidP="00D075F4">
            <w:r w:rsidRPr="0033305F">
              <w:t>Calavi Carrefour séminaire</w:t>
            </w:r>
          </w:p>
        </w:tc>
        <w:tc>
          <w:tcPr>
            <w:tcW w:w="1134" w:type="dxa"/>
          </w:tcPr>
          <w:p w14:paraId="0D1EAD4C" w14:textId="77777777" w:rsidR="00E412A7" w:rsidRPr="0033305F" w:rsidRDefault="00E412A7" w:rsidP="00D075F4">
            <w:proofErr w:type="spellStart"/>
            <w:r w:rsidRPr="0033305F">
              <w:t>Comé</w:t>
            </w:r>
            <w:proofErr w:type="spellEnd"/>
          </w:p>
        </w:tc>
        <w:tc>
          <w:tcPr>
            <w:tcW w:w="1985" w:type="dxa"/>
          </w:tcPr>
          <w:p w14:paraId="6CEB03DD" w14:textId="77777777" w:rsidR="00E412A7" w:rsidRPr="0033305F" w:rsidRDefault="00E412A7" w:rsidP="00D075F4">
            <w:r w:rsidRPr="0033305F">
              <w:t>4 enfants, tous à sa charge et scolarisés</w:t>
            </w:r>
          </w:p>
        </w:tc>
        <w:tc>
          <w:tcPr>
            <w:tcW w:w="1417" w:type="dxa"/>
          </w:tcPr>
          <w:p w14:paraId="0F002B86" w14:textId="77777777" w:rsidR="00E412A7" w:rsidRPr="0033305F" w:rsidRDefault="00E412A7" w:rsidP="00D075F4">
            <w:r w:rsidRPr="0033305F">
              <w:t>95 80 23 94</w:t>
            </w:r>
          </w:p>
        </w:tc>
        <w:tc>
          <w:tcPr>
            <w:tcW w:w="1291" w:type="dxa"/>
          </w:tcPr>
          <w:p w14:paraId="14927F6F" w14:textId="77777777" w:rsidR="00E412A7" w:rsidRPr="0033305F" w:rsidRDefault="00E412A7" w:rsidP="00D075F4">
            <w:r w:rsidRPr="0033305F">
              <w:t xml:space="preserve">Vendeuse de mets/ </w:t>
            </w:r>
            <w:proofErr w:type="spellStart"/>
            <w:r w:rsidRPr="0033305F">
              <w:t>ablo</w:t>
            </w:r>
            <w:proofErr w:type="spellEnd"/>
          </w:p>
        </w:tc>
        <w:tc>
          <w:tcPr>
            <w:tcW w:w="1843" w:type="dxa"/>
          </w:tcPr>
          <w:p w14:paraId="532F914D" w14:textId="77777777" w:rsidR="00E412A7" w:rsidRPr="0033305F" w:rsidRDefault="00E412A7" w:rsidP="00D075F4">
            <w:r w:rsidRPr="0033305F">
              <w:t xml:space="preserve">Difficulté liée au paiement de loyer, manque de </w:t>
            </w:r>
            <w:proofErr w:type="gramStart"/>
            <w:r w:rsidRPr="0033305F">
              <w:t>matériel adéquats</w:t>
            </w:r>
            <w:proofErr w:type="gramEnd"/>
            <w:r w:rsidRPr="0033305F">
              <w:t xml:space="preserve"> pour la préparation, manque de capital, difficulté de santé des enfants.</w:t>
            </w:r>
          </w:p>
        </w:tc>
        <w:tc>
          <w:tcPr>
            <w:tcW w:w="2693" w:type="dxa"/>
          </w:tcPr>
          <w:p w14:paraId="62E617DA" w14:textId="77777777" w:rsidR="00E412A7" w:rsidRPr="0033305F" w:rsidRDefault="00E412A7" w:rsidP="00D075F4">
            <w:r w:rsidRPr="0033305F">
              <w:t>Renforcement du capital pour le commerce, appui pour la scolarisation des enfants, formation sur les nouvelles techniques de vente. Elle souhaite un appui financier de 500 000 remboursable</w:t>
            </w:r>
          </w:p>
        </w:tc>
        <w:tc>
          <w:tcPr>
            <w:tcW w:w="1423" w:type="dxa"/>
          </w:tcPr>
          <w:p w14:paraId="302E0114" w14:textId="447D529D" w:rsidR="00E412A7" w:rsidRPr="0033305F" w:rsidRDefault="00E412A7" w:rsidP="00D075F4">
            <w:r w:rsidRPr="0033305F">
              <w:t>Disponibilité d’un fonds de commerce</w:t>
            </w:r>
          </w:p>
        </w:tc>
      </w:tr>
      <w:tr w:rsidR="00E412A7" w:rsidRPr="0033305F" w14:paraId="3E5D7CFC" w14:textId="77777777" w:rsidTr="00FD32B4">
        <w:tc>
          <w:tcPr>
            <w:tcW w:w="562" w:type="dxa"/>
          </w:tcPr>
          <w:p w14:paraId="534382B9" w14:textId="77777777" w:rsidR="00E412A7" w:rsidRPr="0033305F" w:rsidRDefault="00E412A7" w:rsidP="00FD32B4">
            <w:r w:rsidRPr="0033305F">
              <w:t>11</w:t>
            </w:r>
          </w:p>
        </w:tc>
        <w:tc>
          <w:tcPr>
            <w:tcW w:w="1560" w:type="dxa"/>
          </w:tcPr>
          <w:p w14:paraId="5FFACD58" w14:textId="77777777" w:rsidR="00E412A7" w:rsidRPr="0033305F" w:rsidRDefault="00E412A7" w:rsidP="00D075F4">
            <w:r w:rsidRPr="0033305F">
              <w:t>DOUYEME Edith</w:t>
            </w:r>
          </w:p>
          <w:p w14:paraId="33A49684" w14:textId="77777777" w:rsidR="00E412A7" w:rsidRPr="0033305F" w:rsidRDefault="00E412A7" w:rsidP="00D075F4"/>
        </w:tc>
        <w:tc>
          <w:tcPr>
            <w:tcW w:w="1417" w:type="dxa"/>
          </w:tcPr>
          <w:p w14:paraId="4C2F0EDC" w14:textId="77777777" w:rsidR="00E412A7" w:rsidRPr="0033305F" w:rsidRDefault="00E412A7" w:rsidP="00D075F4">
            <w:r w:rsidRPr="0033305F">
              <w:t xml:space="preserve">Calavi </w:t>
            </w:r>
            <w:proofErr w:type="spellStart"/>
            <w:r w:rsidRPr="0033305F">
              <w:t>Vèdo</w:t>
            </w:r>
            <w:proofErr w:type="spellEnd"/>
          </w:p>
        </w:tc>
        <w:tc>
          <w:tcPr>
            <w:tcW w:w="1134" w:type="dxa"/>
          </w:tcPr>
          <w:p w14:paraId="4459DDA5" w14:textId="77777777" w:rsidR="00E412A7" w:rsidRPr="0033305F" w:rsidRDefault="00E412A7" w:rsidP="00D075F4">
            <w:proofErr w:type="spellStart"/>
            <w:r w:rsidRPr="0033305F">
              <w:t>Covè</w:t>
            </w:r>
            <w:proofErr w:type="spellEnd"/>
          </w:p>
        </w:tc>
        <w:tc>
          <w:tcPr>
            <w:tcW w:w="1985" w:type="dxa"/>
          </w:tcPr>
          <w:p w14:paraId="4698E6F8" w14:textId="77777777" w:rsidR="00E412A7" w:rsidRPr="0033305F" w:rsidRDefault="00E412A7" w:rsidP="00D075F4">
            <w:r w:rsidRPr="0033305F">
              <w:t>03 enfants dont 2 à sa charge, 1 scolarisé et 1 en apprentissage.</w:t>
            </w:r>
          </w:p>
        </w:tc>
        <w:tc>
          <w:tcPr>
            <w:tcW w:w="1417" w:type="dxa"/>
          </w:tcPr>
          <w:p w14:paraId="72E1A4BD" w14:textId="77777777" w:rsidR="00E412A7" w:rsidRPr="0033305F" w:rsidRDefault="00E412A7" w:rsidP="00D075F4">
            <w:r w:rsidRPr="0033305F">
              <w:t>61 20 06 63/ 94 43 10 41</w:t>
            </w:r>
          </w:p>
        </w:tc>
        <w:tc>
          <w:tcPr>
            <w:tcW w:w="1291" w:type="dxa"/>
          </w:tcPr>
          <w:p w14:paraId="5579CF09" w14:textId="16D729E7" w:rsidR="00E412A7" w:rsidRPr="0033305F" w:rsidRDefault="00E412A7" w:rsidP="00D075F4">
            <w:r w:rsidRPr="0033305F">
              <w:t>Promotrice de cafète et vendeuse des produits GSM</w:t>
            </w:r>
          </w:p>
        </w:tc>
        <w:tc>
          <w:tcPr>
            <w:tcW w:w="1843" w:type="dxa"/>
          </w:tcPr>
          <w:p w14:paraId="3D086728" w14:textId="77777777" w:rsidR="00E412A7" w:rsidRPr="0033305F" w:rsidRDefault="00E412A7" w:rsidP="00D075F4">
            <w:r w:rsidRPr="0033305F">
              <w:t>Manque de capital, taux de remboursement des micro-crédits très élevé, difficulté de santé propre à elle (</w:t>
            </w:r>
            <w:proofErr w:type="spellStart"/>
            <w:r w:rsidRPr="0033305F">
              <w:t>asmhatique</w:t>
            </w:r>
            <w:proofErr w:type="spellEnd"/>
            <w:r w:rsidRPr="0033305F">
              <w:t>) et à 1 enfant.</w:t>
            </w:r>
          </w:p>
        </w:tc>
        <w:tc>
          <w:tcPr>
            <w:tcW w:w="2693" w:type="dxa"/>
          </w:tcPr>
          <w:p w14:paraId="066A5009" w14:textId="77777777" w:rsidR="00E412A7" w:rsidRPr="0033305F" w:rsidRDefault="00E412A7" w:rsidP="00D075F4">
            <w:r w:rsidRPr="0033305F">
              <w:t>Renforcement du capital pour le commerce, appui pour la formation des enfants, appui pour la scolarisation des enfants, formation sur les nouvelles techniques de vente. Elle sollicite un appui financier de 400 000 pour relancer les activités</w:t>
            </w:r>
          </w:p>
        </w:tc>
        <w:tc>
          <w:tcPr>
            <w:tcW w:w="1423" w:type="dxa"/>
          </w:tcPr>
          <w:p w14:paraId="378D2F54" w14:textId="576F46BA" w:rsidR="00E412A7" w:rsidRPr="0033305F" w:rsidRDefault="00E412A7" w:rsidP="00D075F4">
            <w:r w:rsidRPr="0033305F">
              <w:t>Disponibilité d’un fonds de commerce</w:t>
            </w:r>
          </w:p>
        </w:tc>
      </w:tr>
      <w:tr w:rsidR="00E412A7" w:rsidRPr="0033305F" w14:paraId="19A70B5B" w14:textId="77777777" w:rsidTr="00FD32B4">
        <w:tc>
          <w:tcPr>
            <w:tcW w:w="562" w:type="dxa"/>
          </w:tcPr>
          <w:p w14:paraId="2390B6BA" w14:textId="77777777" w:rsidR="00E412A7" w:rsidRPr="0033305F" w:rsidRDefault="00E412A7" w:rsidP="00FD32B4">
            <w:r w:rsidRPr="0033305F">
              <w:t>12</w:t>
            </w:r>
          </w:p>
        </w:tc>
        <w:tc>
          <w:tcPr>
            <w:tcW w:w="1560" w:type="dxa"/>
          </w:tcPr>
          <w:p w14:paraId="01BEB59F" w14:textId="77777777" w:rsidR="00E412A7" w:rsidRPr="0033305F" w:rsidRDefault="00E412A7" w:rsidP="00D075F4">
            <w:r w:rsidRPr="0033305F">
              <w:t>HOUNSOU Léocadie</w:t>
            </w:r>
          </w:p>
        </w:tc>
        <w:tc>
          <w:tcPr>
            <w:tcW w:w="1417" w:type="dxa"/>
          </w:tcPr>
          <w:p w14:paraId="0C4A4325" w14:textId="77777777" w:rsidR="00E412A7" w:rsidRPr="0033305F" w:rsidRDefault="00E412A7" w:rsidP="00D075F4">
            <w:proofErr w:type="spellStart"/>
            <w:r w:rsidRPr="0033305F">
              <w:t>Agori</w:t>
            </w:r>
            <w:proofErr w:type="spellEnd"/>
            <w:r w:rsidRPr="0033305F">
              <w:t>/Abomey-Calavi</w:t>
            </w:r>
          </w:p>
        </w:tc>
        <w:tc>
          <w:tcPr>
            <w:tcW w:w="1134" w:type="dxa"/>
          </w:tcPr>
          <w:p w14:paraId="17FEA6A2" w14:textId="77777777" w:rsidR="00E412A7" w:rsidRPr="0033305F" w:rsidRDefault="00E412A7" w:rsidP="00D075F4">
            <w:proofErr w:type="spellStart"/>
            <w:r w:rsidRPr="0033305F">
              <w:t>Glo-Djigbé</w:t>
            </w:r>
            <w:proofErr w:type="spellEnd"/>
            <w:r w:rsidRPr="0033305F">
              <w:t>/Abomey-Calavi</w:t>
            </w:r>
          </w:p>
        </w:tc>
        <w:tc>
          <w:tcPr>
            <w:tcW w:w="1985" w:type="dxa"/>
          </w:tcPr>
          <w:p w14:paraId="1F4B4433" w14:textId="62F9362B" w:rsidR="00E412A7" w:rsidRPr="0033305F" w:rsidRDefault="00E412A7" w:rsidP="00D075F4">
            <w:r w:rsidRPr="0033305F">
              <w:t>04 enfants à sa charge, 3 scolarisés et 1 en apprentissage</w:t>
            </w:r>
          </w:p>
        </w:tc>
        <w:tc>
          <w:tcPr>
            <w:tcW w:w="1417" w:type="dxa"/>
          </w:tcPr>
          <w:p w14:paraId="25841B54" w14:textId="77777777" w:rsidR="00E412A7" w:rsidRPr="0033305F" w:rsidRDefault="00E412A7" w:rsidP="00D075F4">
            <w:r w:rsidRPr="0033305F">
              <w:t>66785566</w:t>
            </w:r>
          </w:p>
        </w:tc>
        <w:tc>
          <w:tcPr>
            <w:tcW w:w="1291" w:type="dxa"/>
          </w:tcPr>
          <w:p w14:paraId="58192996" w14:textId="309376B9" w:rsidR="00E412A7" w:rsidRPr="0033305F" w:rsidRDefault="00E412A7" w:rsidP="00D075F4">
            <w:r w:rsidRPr="0033305F">
              <w:t xml:space="preserve">Vendeuse des œufs, vendeuse des plats chinois et vendeuse du </w:t>
            </w:r>
            <w:proofErr w:type="spellStart"/>
            <w:r w:rsidRPr="0033305F">
              <w:t>Akpan</w:t>
            </w:r>
            <w:proofErr w:type="spellEnd"/>
          </w:p>
        </w:tc>
        <w:tc>
          <w:tcPr>
            <w:tcW w:w="1843" w:type="dxa"/>
          </w:tcPr>
          <w:p w14:paraId="585D4D4C" w14:textId="0D9FFF58" w:rsidR="00E412A7" w:rsidRPr="0033305F" w:rsidRDefault="00E412A7" w:rsidP="00D075F4">
            <w:r w:rsidRPr="0033305F">
              <w:t xml:space="preserve">Manque de moyens pour la scolarisation des enfants, la COVID-19 a eu un impact sur mes activités génératrices de </w:t>
            </w:r>
            <w:r w:rsidRPr="0033305F">
              <w:lastRenderedPageBreak/>
              <w:t>revenus, difficulté de frais de location</w:t>
            </w:r>
          </w:p>
        </w:tc>
        <w:tc>
          <w:tcPr>
            <w:tcW w:w="2693" w:type="dxa"/>
          </w:tcPr>
          <w:p w14:paraId="0E6B510D" w14:textId="77777777" w:rsidR="00E412A7" w:rsidRPr="0033305F" w:rsidRDefault="00E412A7" w:rsidP="00D075F4">
            <w:r w:rsidRPr="0033305F">
              <w:lastRenderedPageBreak/>
              <w:t xml:space="preserve">Renforcement du capital pour la relance de ses activités, prioritairement pour le commerce des poissons séchés, la vente des œufs, elle sollicite un appui financier de 1500 </w:t>
            </w:r>
            <w:proofErr w:type="gramStart"/>
            <w:r w:rsidRPr="0033305F">
              <w:t>000  remboursable</w:t>
            </w:r>
            <w:proofErr w:type="gramEnd"/>
            <w:r w:rsidRPr="0033305F">
              <w:t xml:space="preserve"> selon </w:t>
            </w:r>
            <w:r w:rsidRPr="0033305F">
              <w:lastRenderedPageBreak/>
              <w:t>une échéance bien déterminée</w:t>
            </w:r>
          </w:p>
        </w:tc>
        <w:tc>
          <w:tcPr>
            <w:tcW w:w="1423" w:type="dxa"/>
          </w:tcPr>
          <w:p w14:paraId="46111D8A" w14:textId="4E137FC6" w:rsidR="00E412A7" w:rsidRPr="0033305F" w:rsidRDefault="00E412A7" w:rsidP="00D075F4">
            <w:r w:rsidRPr="0033305F">
              <w:lastRenderedPageBreak/>
              <w:t>Disponibilité d’un fonds de commerce</w:t>
            </w:r>
          </w:p>
        </w:tc>
      </w:tr>
      <w:tr w:rsidR="00E412A7" w:rsidRPr="0033305F" w14:paraId="780E7F69" w14:textId="77777777" w:rsidTr="00FD32B4">
        <w:tc>
          <w:tcPr>
            <w:tcW w:w="562" w:type="dxa"/>
          </w:tcPr>
          <w:p w14:paraId="386B5BD4" w14:textId="77777777" w:rsidR="00E412A7" w:rsidRPr="0033305F" w:rsidRDefault="00E412A7" w:rsidP="00FD32B4">
            <w:r w:rsidRPr="0033305F">
              <w:t>13</w:t>
            </w:r>
          </w:p>
        </w:tc>
        <w:tc>
          <w:tcPr>
            <w:tcW w:w="1560" w:type="dxa"/>
          </w:tcPr>
          <w:p w14:paraId="09AEAF95" w14:textId="77777777" w:rsidR="00E412A7" w:rsidRPr="0033305F" w:rsidRDefault="00E412A7" w:rsidP="00D075F4">
            <w:r w:rsidRPr="0033305F">
              <w:t>AGUESSI Florence</w:t>
            </w:r>
          </w:p>
        </w:tc>
        <w:tc>
          <w:tcPr>
            <w:tcW w:w="1417" w:type="dxa"/>
          </w:tcPr>
          <w:p w14:paraId="0D929942" w14:textId="77777777" w:rsidR="00E412A7" w:rsidRPr="0033305F" w:rsidRDefault="00E412A7" w:rsidP="00D075F4">
            <w:proofErr w:type="spellStart"/>
            <w:r w:rsidRPr="0033305F">
              <w:t>Zè</w:t>
            </w:r>
            <w:proofErr w:type="spellEnd"/>
          </w:p>
        </w:tc>
        <w:tc>
          <w:tcPr>
            <w:tcW w:w="1134" w:type="dxa"/>
          </w:tcPr>
          <w:p w14:paraId="4C0E404F" w14:textId="77777777" w:rsidR="00E412A7" w:rsidRPr="0033305F" w:rsidRDefault="00E412A7" w:rsidP="00D075F4">
            <w:r w:rsidRPr="0033305F">
              <w:t>TORI</w:t>
            </w:r>
          </w:p>
        </w:tc>
        <w:tc>
          <w:tcPr>
            <w:tcW w:w="1985" w:type="dxa"/>
          </w:tcPr>
          <w:p w14:paraId="59C5ED8A" w14:textId="77777777" w:rsidR="00E412A7" w:rsidRPr="0033305F" w:rsidRDefault="00E412A7" w:rsidP="00D075F4">
            <w:r w:rsidRPr="0033305F">
              <w:t>03 enfants à charge tous scolarisés</w:t>
            </w:r>
          </w:p>
        </w:tc>
        <w:tc>
          <w:tcPr>
            <w:tcW w:w="1417" w:type="dxa"/>
          </w:tcPr>
          <w:p w14:paraId="1936B4FB" w14:textId="77777777" w:rsidR="00E412A7" w:rsidRPr="0033305F" w:rsidRDefault="00E412A7" w:rsidP="00D075F4">
            <w:r w:rsidRPr="0033305F">
              <w:t>97596562</w:t>
            </w:r>
          </w:p>
        </w:tc>
        <w:tc>
          <w:tcPr>
            <w:tcW w:w="1291" w:type="dxa"/>
          </w:tcPr>
          <w:p w14:paraId="62C9BF99" w14:textId="77777777" w:rsidR="00E412A7" w:rsidRPr="0033305F" w:rsidRDefault="00E412A7" w:rsidP="00D075F4">
            <w:r w:rsidRPr="0033305F">
              <w:t xml:space="preserve">Promotrice de </w:t>
            </w:r>
            <w:proofErr w:type="spellStart"/>
            <w:r w:rsidRPr="0033305F">
              <w:t>Aklui</w:t>
            </w:r>
            <w:proofErr w:type="spellEnd"/>
            <w:r w:rsidRPr="0033305F">
              <w:t xml:space="preserve"> en </w:t>
            </w:r>
            <w:proofErr w:type="spellStart"/>
            <w:r w:rsidRPr="0033305F">
              <w:t>Possotomè</w:t>
            </w:r>
            <w:proofErr w:type="spellEnd"/>
            <w:r w:rsidRPr="0033305F">
              <w:t>, vendeuse de poissons fris.</w:t>
            </w:r>
          </w:p>
        </w:tc>
        <w:tc>
          <w:tcPr>
            <w:tcW w:w="1843" w:type="dxa"/>
          </w:tcPr>
          <w:p w14:paraId="70C8362F" w14:textId="77777777" w:rsidR="00E412A7" w:rsidRPr="0033305F" w:rsidRDefault="00E412A7" w:rsidP="00D075F4">
            <w:r w:rsidRPr="0033305F">
              <w:t xml:space="preserve">Manque de moyens pour la scolarisation des enfants, indisponibilité de fonds pour produire en quantité le </w:t>
            </w:r>
            <w:proofErr w:type="spellStart"/>
            <w:r w:rsidRPr="0033305F">
              <w:t>Akpan</w:t>
            </w:r>
            <w:proofErr w:type="spellEnd"/>
            <w:r w:rsidRPr="0033305F">
              <w:t xml:space="preserve"> </w:t>
            </w:r>
            <w:proofErr w:type="spellStart"/>
            <w:r w:rsidRPr="0033305F">
              <w:t>sru</w:t>
            </w:r>
            <w:proofErr w:type="spellEnd"/>
            <w:r w:rsidRPr="0033305F">
              <w:t xml:space="preserve"> le marché, l’école est distante pour les enfants.</w:t>
            </w:r>
          </w:p>
        </w:tc>
        <w:tc>
          <w:tcPr>
            <w:tcW w:w="2693" w:type="dxa"/>
          </w:tcPr>
          <w:p w14:paraId="4BD38E9A" w14:textId="77777777" w:rsidR="00E412A7" w:rsidRPr="0033305F" w:rsidRDefault="00E412A7" w:rsidP="00D075F4">
            <w:r w:rsidRPr="0033305F">
              <w:t xml:space="preserve">Sollicitation d’un appui financier pour la relance effective des activités de production de </w:t>
            </w:r>
            <w:proofErr w:type="spellStart"/>
            <w:r w:rsidRPr="0033305F">
              <w:t>Akpan</w:t>
            </w:r>
            <w:proofErr w:type="spellEnd"/>
            <w:r w:rsidRPr="0033305F">
              <w:t xml:space="preserve"> un montant de 150 000 à rembourser selon un délai</w:t>
            </w:r>
          </w:p>
        </w:tc>
        <w:tc>
          <w:tcPr>
            <w:tcW w:w="1423" w:type="dxa"/>
          </w:tcPr>
          <w:p w14:paraId="0E128895" w14:textId="5D19C098" w:rsidR="00E412A7" w:rsidRPr="0033305F" w:rsidRDefault="00E412A7" w:rsidP="00D075F4">
            <w:r w:rsidRPr="0033305F">
              <w:t>Disponibilité d’un fonds de commerce</w:t>
            </w:r>
          </w:p>
        </w:tc>
      </w:tr>
      <w:tr w:rsidR="00E412A7" w:rsidRPr="0033305F" w14:paraId="7EB94693" w14:textId="77777777" w:rsidTr="00FD32B4">
        <w:tc>
          <w:tcPr>
            <w:tcW w:w="562" w:type="dxa"/>
          </w:tcPr>
          <w:p w14:paraId="5F3AE3B1" w14:textId="77777777" w:rsidR="00E412A7" w:rsidRPr="0033305F" w:rsidRDefault="00E412A7" w:rsidP="00FD32B4">
            <w:r w:rsidRPr="0033305F">
              <w:t>14</w:t>
            </w:r>
          </w:p>
        </w:tc>
        <w:tc>
          <w:tcPr>
            <w:tcW w:w="1560" w:type="dxa"/>
          </w:tcPr>
          <w:p w14:paraId="713DE393" w14:textId="77777777" w:rsidR="00E412A7" w:rsidRPr="0033305F" w:rsidRDefault="00E412A7" w:rsidP="00D075F4">
            <w:r w:rsidRPr="0033305F">
              <w:t>MEDEGBE Rosine</w:t>
            </w:r>
          </w:p>
        </w:tc>
        <w:tc>
          <w:tcPr>
            <w:tcW w:w="1417" w:type="dxa"/>
          </w:tcPr>
          <w:p w14:paraId="6E507C48" w14:textId="77777777" w:rsidR="00E412A7" w:rsidRPr="0033305F" w:rsidRDefault="00E412A7" w:rsidP="00D075F4">
            <w:proofErr w:type="spellStart"/>
            <w:r w:rsidRPr="0033305F">
              <w:t>Glo-Djigbé</w:t>
            </w:r>
            <w:proofErr w:type="spellEnd"/>
            <w:r w:rsidRPr="0033305F">
              <w:t>/ Abomey- Calavi</w:t>
            </w:r>
          </w:p>
        </w:tc>
        <w:tc>
          <w:tcPr>
            <w:tcW w:w="1134" w:type="dxa"/>
          </w:tcPr>
          <w:p w14:paraId="20BCB5FE" w14:textId="77777777" w:rsidR="00E412A7" w:rsidRPr="0033305F" w:rsidRDefault="00E412A7" w:rsidP="00D075F4">
            <w:proofErr w:type="spellStart"/>
            <w:r w:rsidRPr="0033305F">
              <w:t>Sekou</w:t>
            </w:r>
            <w:proofErr w:type="spellEnd"/>
            <w:r w:rsidRPr="0033305F">
              <w:t>/</w:t>
            </w:r>
            <w:proofErr w:type="spellStart"/>
            <w:r w:rsidRPr="0033305F">
              <w:t>Allada</w:t>
            </w:r>
            <w:proofErr w:type="spellEnd"/>
          </w:p>
        </w:tc>
        <w:tc>
          <w:tcPr>
            <w:tcW w:w="1985" w:type="dxa"/>
          </w:tcPr>
          <w:p w14:paraId="029E910B" w14:textId="77777777" w:rsidR="00E412A7" w:rsidRPr="0033305F" w:rsidRDefault="00E412A7" w:rsidP="00D075F4">
            <w:r w:rsidRPr="0033305F">
              <w:t>03 enfants à charge tous scolarisés</w:t>
            </w:r>
          </w:p>
        </w:tc>
        <w:tc>
          <w:tcPr>
            <w:tcW w:w="1417" w:type="dxa"/>
          </w:tcPr>
          <w:p w14:paraId="182EF637" w14:textId="77777777" w:rsidR="00E412A7" w:rsidRPr="0033305F" w:rsidRDefault="00E412A7" w:rsidP="00D075F4">
            <w:r w:rsidRPr="0033305F">
              <w:t>96196843</w:t>
            </w:r>
          </w:p>
        </w:tc>
        <w:tc>
          <w:tcPr>
            <w:tcW w:w="1291" w:type="dxa"/>
          </w:tcPr>
          <w:p w14:paraId="5CA85DB2" w14:textId="06537B46" w:rsidR="00E412A7" w:rsidRPr="0033305F" w:rsidRDefault="00E412A7" w:rsidP="00D075F4">
            <w:proofErr w:type="gramStart"/>
            <w:r w:rsidRPr="0033305F">
              <w:t>Vendeuse  de</w:t>
            </w:r>
            <w:proofErr w:type="gramEnd"/>
            <w:r w:rsidRPr="0033305F">
              <w:t xml:space="preserve"> bouillie, elle fait les tr</w:t>
            </w:r>
            <w:r w:rsidR="00E90E14">
              <w:t>a</w:t>
            </w:r>
            <w:r w:rsidRPr="0033305F">
              <w:t xml:space="preserve">vaux </w:t>
            </w:r>
            <w:proofErr w:type="spellStart"/>
            <w:r w:rsidRPr="0033305F">
              <w:t>domes</w:t>
            </w:r>
            <w:r w:rsidR="00E90E14">
              <w:t>-</w:t>
            </w:r>
            <w:r w:rsidRPr="0033305F">
              <w:t>tiques</w:t>
            </w:r>
            <w:proofErr w:type="spellEnd"/>
          </w:p>
        </w:tc>
        <w:tc>
          <w:tcPr>
            <w:tcW w:w="1843" w:type="dxa"/>
          </w:tcPr>
          <w:p w14:paraId="421F4B9B" w14:textId="77777777" w:rsidR="00E412A7" w:rsidRPr="0033305F" w:rsidRDefault="00E412A7" w:rsidP="00D075F4">
            <w:r w:rsidRPr="0033305F">
              <w:t>La charge de scolarisation des enfants, manque de capital pour mener une activité, incapacité de payer les frais de loyer.</w:t>
            </w:r>
          </w:p>
        </w:tc>
        <w:tc>
          <w:tcPr>
            <w:tcW w:w="2693" w:type="dxa"/>
          </w:tcPr>
          <w:p w14:paraId="45A46043" w14:textId="77777777" w:rsidR="00E412A7" w:rsidRPr="0033305F" w:rsidRDefault="00E412A7" w:rsidP="00D075F4">
            <w:r w:rsidRPr="0033305F">
              <w:t>Renforcement de capital pour le commerce, appui à la formation des enfants, elle n’a proposé aucun montant pour son accompagnement, c’est à BOUGE de faire selon ses capacités</w:t>
            </w:r>
          </w:p>
        </w:tc>
        <w:tc>
          <w:tcPr>
            <w:tcW w:w="1423" w:type="dxa"/>
          </w:tcPr>
          <w:p w14:paraId="4E0DB3D8" w14:textId="3FFE761D" w:rsidR="00E412A7" w:rsidRPr="0033305F" w:rsidRDefault="00E412A7" w:rsidP="00D075F4">
            <w:r w:rsidRPr="0033305F">
              <w:t>Disponibilité d’un fonds de commerce</w:t>
            </w:r>
          </w:p>
        </w:tc>
      </w:tr>
      <w:tr w:rsidR="00E412A7" w:rsidRPr="0033305F" w14:paraId="3D032CE9" w14:textId="77777777" w:rsidTr="00FD32B4">
        <w:tc>
          <w:tcPr>
            <w:tcW w:w="562" w:type="dxa"/>
          </w:tcPr>
          <w:p w14:paraId="24D55ED4" w14:textId="77777777" w:rsidR="00E412A7" w:rsidRPr="0033305F" w:rsidRDefault="00E412A7" w:rsidP="00FD32B4">
            <w:r w:rsidRPr="0033305F">
              <w:t>15</w:t>
            </w:r>
          </w:p>
        </w:tc>
        <w:tc>
          <w:tcPr>
            <w:tcW w:w="1560" w:type="dxa"/>
          </w:tcPr>
          <w:p w14:paraId="28A3B45F" w14:textId="77777777" w:rsidR="00E412A7" w:rsidRPr="0033305F" w:rsidRDefault="00E412A7" w:rsidP="00D075F4">
            <w:r w:rsidRPr="0033305F">
              <w:t xml:space="preserve">BAKARI </w:t>
            </w:r>
            <w:proofErr w:type="spellStart"/>
            <w:r w:rsidRPr="0033305F">
              <w:t>Madinatou</w:t>
            </w:r>
            <w:proofErr w:type="spellEnd"/>
          </w:p>
        </w:tc>
        <w:tc>
          <w:tcPr>
            <w:tcW w:w="1417" w:type="dxa"/>
          </w:tcPr>
          <w:p w14:paraId="2B4B73AF" w14:textId="77777777" w:rsidR="00E412A7" w:rsidRPr="0033305F" w:rsidRDefault="00E412A7" w:rsidP="00D075F4">
            <w:r w:rsidRPr="0033305F">
              <w:t>Abomey - Calavi</w:t>
            </w:r>
          </w:p>
        </w:tc>
        <w:tc>
          <w:tcPr>
            <w:tcW w:w="1134" w:type="dxa"/>
          </w:tcPr>
          <w:p w14:paraId="08A1CBE1" w14:textId="4BACE214" w:rsidR="00E412A7" w:rsidRPr="0033305F" w:rsidRDefault="00E412A7" w:rsidP="00D075F4">
            <w:proofErr w:type="spellStart"/>
            <w:r w:rsidRPr="0033305F">
              <w:t>Bembèr</w:t>
            </w:r>
            <w:r w:rsidR="00E90E14">
              <w:t>-</w:t>
            </w:r>
            <w:r w:rsidRPr="0033305F">
              <w:t>èkè</w:t>
            </w:r>
            <w:proofErr w:type="spellEnd"/>
          </w:p>
        </w:tc>
        <w:tc>
          <w:tcPr>
            <w:tcW w:w="1985" w:type="dxa"/>
          </w:tcPr>
          <w:p w14:paraId="42173F45" w14:textId="77777777" w:rsidR="00E412A7" w:rsidRPr="0033305F" w:rsidRDefault="00E412A7" w:rsidP="00D075F4">
            <w:r w:rsidRPr="0033305F">
              <w:t>04 enfants sont à charge tous scolarisés dans les écoles privées</w:t>
            </w:r>
          </w:p>
        </w:tc>
        <w:tc>
          <w:tcPr>
            <w:tcW w:w="1417" w:type="dxa"/>
          </w:tcPr>
          <w:p w14:paraId="10E30D51" w14:textId="77777777" w:rsidR="00E412A7" w:rsidRPr="0033305F" w:rsidRDefault="00E412A7" w:rsidP="00D075F4">
            <w:r w:rsidRPr="0033305F">
              <w:t>94292846</w:t>
            </w:r>
          </w:p>
        </w:tc>
        <w:tc>
          <w:tcPr>
            <w:tcW w:w="1291" w:type="dxa"/>
          </w:tcPr>
          <w:p w14:paraId="71828855" w14:textId="77777777" w:rsidR="00E412A7" w:rsidRPr="0033305F" w:rsidRDefault="00E412A7" w:rsidP="00D075F4">
            <w:proofErr w:type="gramStart"/>
            <w:r w:rsidRPr="0033305F">
              <w:t>Vendeuse  de</w:t>
            </w:r>
            <w:proofErr w:type="gramEnd"/>
            <w:r w:rsidRPr="0033305F">
              <w:t xml:space="preserve"> charbon et des produits tropicaux</w:t>
            </w:r>
          </w:p>
        </w:tc>
        <w:tc>
          <w:tcPr>
            <w:tcW w:w="1843" w:type="dxa"/>
          </w:tcPr>
          <w:p w14:paraId="37B50FA7" w14:textId="77777777" w:rsidR="00E412A7" w:rsidRPr="0033305F" w:rsidRDefault="00E412A7" w:rsidP="00D075F4">
            <w:r w:rsidRPr="0033305F">
              <w:t>La charge du loyer et de la scolarisation des enfants, le manque de moyens à faire cesser ls activités</w:t>
            </w:r>
          </w:p>
        </w:tc>
        <w:tc>
          <w:tcPr>
            <w:tcW w:w="2693" w:type="dxa"/>
          </w:tcPr>
          <w:p w14:paraId="38264D5D" w14:textId="200609C8" w:rsidR="00E412A7" w:rsidRPr="0033305F" w:rsidRDefault="00E412A7" w:rsidP="00D075F4">
            <w:r w:rsidRPr="0033305F">
              <w:t>Renforcement du capital avec un prêt de 1 000 000 à l’ONG BOUGE pour la relance des activités à savoir le commerce de charbon et les produits tropicaux</w:t>
            </w:r>
          </w:p>
        </w:tc>
        <w:tc>
          <w:tcPr>
            <w:tcW w:w="1423" w:type="dxa"/>
          </w:tcPr>
          <w:p w14:paraId="3072BE81" w14:textId="4269F534" w:rsidR="00E412A7" w:rsidRPr="0033305F" w:rsidRDefault="00E412A7" w:rsidP="00D075F4">
            <w:r w:rsidRPr="0033305F">
              <w:t xml:space="preserve">Disponibilité d’un fonds de </w:t>
            </w:r>
            <w:proofErr w:type="spellStart"/>
            <w:r w:rsidRPr="0033305F">
              <w:t>com</w:t>
            </w:r>
            <w:r w:rsidR="00E90E14">
              <w:t>-</w:t>
            </w:r>
            <w:r w:rsidRPr="0033305F">
              <w:t>merce</w:t>
            </w:r>
            <w:proofErr w:type="spellEnd"/>
          </w:p>
        </w:tc>
      </w:tr>
      <w:tr w:rsidR="00E412A7" w:rsidRPr="0033305F" w14:paraId="7DB4845E" w14:textId="77777777" w:rsidTr="00FD32B4">
        <w:tc>
          <w:tcPr>
            <w:tcW w:w="562" w:type="dxa"/>
          </w:tcPr>
          <w:p w14:paraId="3DDEBC83" w14:textId="77777777" w:rsidR="00E412A7" w:rsidRPr="0033305F" w:rsidRDefault="00E412A7" w:rsidP="00FD32B4">
            <w:r w:rsidRPr="0033305F">
              <w:lastRenderedPageBreak/>
              <w:t>16</w:t>
            </w:r>
          </w:p>
        </w:tc>
        <w:tc>
          <w:tcPr>
            <w:tcW w:w="1560" w:type="dxa"/>
          </w:tcPr>
          <w:p w14:paraId="24F2CD93" w14:textId="77777777" w:rsidR="00E412A7" w:rsidRPr="0033305F" w:rsidRDefault="00E412A7" w:rsidP="00D075F4">
            <w:r w:rsidRPr="0033305F">
              <w:t>DOSSOU Béatrice</w:t>
            </w:r>
          </w:p>
        </w:tc>
        <w:tc>
          <w:tcPr>
            <w:tcW w:w="1417" w:type="dxa"/>
          </w:tcPr>
          <w:p w14:paraId="11C54E08" w14:textId="77777777" w:rsidR="00E412A7" w:rsidRPr="0033305F" w:rsidRDefault="00E412A7" w:rsidP="00D075F4">
            <w:proofErr w:type="spellStart"/>
            <w:r w:rsidRPr="0033305F">
              <w:t>Glo-Djigbé</w:t>
            </w:r>
            <w:proofErr w:type="spellEnd"/>
            <w:r w:rsidRPr="0033305F">
              <w:t>/ Abomey-Calavi</w:t>
            </w:r>
          </w:p>
        </w:tc>
        <w:tc>
          <w:tcPr>
            <w:tcW w:w="1134" w:type="dxa"/>
          </w:tcPr>
          <w:p w14:paraId="594F4346" w14:textId="77777777" w:rsidR="00E412A7" w:rsidRPr="0033305F" w:rsidRDefault="00E412A7" w:rsidP="00D075F4">
            <w:proofErr w:type="spellStart"/>
            <w:r w:rsidRPr="0033305F">
              <w:t>Glo</w:t>
            </w:r>
            <w:proofErr w:type="spellEnd"/>
            <w:r w:rsidRPr="0033305F">
              <w:t xml:space="preserve">- </w:t>
            </w:r>
            <w:proofErr w:type="spellStart"/>
            <w:r w:rsidRPr="0033305F">
              <w:t>Djigbé</w:t>
            </w:r>
            <w:proofErr w:type="spellEnd"/>
            <w:r w:rsidRPr="0033305F">
              <w:t>/ Abomey-Calavi</w:t>
            </w:r>
          </w:p>
        </w:tc>
        <w:tc>
          <w:tcPr>
            <w:tcW w:w="1985" w:type="dxa"/>
          </w:tcPr>
          <w:p w14:paraId="50D4C160" w14:textId="77777777" w:rsidR="00E412A7" w:rsidRPr="0033305F" w:rsidRDefault="00E412A7" w:rsidP="00D075F4">
            <w:r w:rsidRPr="0033305F">
              <w:t>05 enfants à charge, 3 scolarisés et 2 en apprentissage</w:t>
            </w:r>
          </w:p>
        </w:tc>
        <w:tc>
          <w:tcPr>
            <w:tcW w:w="1417" w:type="dxa"/>
          </w:tcPr>
          <w:p w14:paraId="0D0B5DC3" w14:textId="77777777" w:rsidR="00E412A7" w:rsidRPr="0033305F" w:rsidRDefault="00E412A7" w:rsidP="00D075F4">
            <w:r w:rsidRPr="0033305F">
              <w:t>97260658</w:t>
            </w:r>
          </w:p>
        </w:tc>
        <w:tc>
          <w:tcPr>
            <w:tcW w:w="1291" w:type="dxa"/>
          </w:tcPr>
          <w:p w14:paraId="0818CC2C" w14:textId="77777777" w:rsidR="00E412A7" w:rsidRPr="0033305F" w:rsidRDefault="00E412A7" w:rsidP="00D075F4">
            <w:r w:rsidRPr="0033305F">
              <w:t xml:space="preserve">Productrice de la boisson locale </w:t>
            </w:r>
            <w:proofErr w:type="spellStart"/>
            <w:r w:rsidRPr="0033305F">
              <w:t>Sodabi</w:t>
            </w:r>
            <w:proofErr w:type="spellEnd"/>
            <w:r w:rsidRPr="0033305F">
              <w:t>, vendeuse de bois</w:t>
            </w:r>
          </w:p>
        </w:tc>
        <w:tc>
          <w:tcPr>
            <w:tcW w:w="1843" w:type="dxa"/>
          </w:tcPr>
          <w:p w14:paraId="3A5D6EA7" w14:textId="77777777" w:rsidR="00E412A7" w:rsidRPr="0033305F" w:rsidRDefault="00E412A7" w:rsidP="00D075F4">
            <w:r w:rsidRPr="0033305F">
              <w:t>Manque de moyens suffisants pour plus de production, la charge de scolarisation des enfants</w:t>
            </w:r>
          </w:p>
        </w:tc>
        <w:tc>
          <w:tcPr>
            <w:tcW w:w="2693" w:type="dxa"/>
          </w:tcPr>
          <w:p w14:paraId="2D6ADF20" w14:textId="2419E1DF" w:rsidR="00E412A7" w:rsidRPr="0033305F" w:rsidRDefault="00E412A7" w:rsidP="00D075F4">
            <w:r w:rsidRPr="0033305F">
              <w:t xml:space="preserve">Renforcement de capital pour la relance de la production de </w:t>
            </w:r>
            <w:proofErr w:type="spellStart"/>
            <w:r w:rsidRPr="0033305F">
              <w:t>Sodabi</w:t>
            </w:r>
            <w:proofErr w:type="spellEnd"/>
            <w:r w:rsidRPr="0033305F">
              <w:t xml:space="preserve">. Elle sollicite un appui financier de 400 000 prioritairement pour la production du </w:t>
            </w:r>
            <w:proofErr w:type="spellStart"/>
            <w:r w:rsidRPr="0033305F">
              <w:t>Sodabi</w:t>
            </w:r>
            <w:proofErr w:type="spellEnd"/>
            <w:r w:rsidRPr="0033305F">
              <w:t>, la vente du bois et l’élevage du porc</w:t>
            </w:r>
          </w:p>
        </w:tc>
        <w:tc>
          <w:tcPr>
            <w:tcW w:w="1423" w:type="dxa"/>
          </w:tcPr>
          <w:p w14:paraId="77FE9C06" w14:textId="75F0A0DB" w:rsidR="00E412A7" w:rsidRPr="0033305F" w:rsidRDefault="00E412A7" w:rsidP="00D075F4">
            <w:r w:rsidRPr="0033305F">
              <w:t xml:space="preserve">Disponibilité d’un fonds de </w:t>
            </w:r>
            <w:proofErr w:type="spellStart"/>
            <w:r w:rsidRPr="0033305F">
              <w:t>com</w:t>
            </w:r>
            <w:r w:rsidR="00E90E14">
              <w:t>-</w:t>
            </w:r>
            <w:r w:rsidRPr="0033305F">
              <w:t>merce</w:t>
            </w:r>
            <w:proofErr w:type="spellEnd"/>
          </w:p>
        </w:tc>
      </w:tr>
      <w:tr w:rsidR="00E412A7" w:rsidRPr="0033305F" w14:paraId="00912183" w14:textId="77777777" w:rsidTr="00FD32B4">
        <w:tc>
          <w:tcPr>
            <w:tcW w:w="562" w:type="dxa"/>
          </w:tcPr>
          <w:p w14:paraId="11470376" w14:textId="77777777" w:rsidR="00E412A7" w:rsidRPr="0033305F" w:rsidRDefault="00E412A7" w:rsidP="00FD32B4">
            <w:r w:rsidRPr="0033305F">
              <w:t>17</w:t>
            </w:r>
          </w:p>
        </w:tc>
        <w:tc>
          <w:tcPr>
            <w:tcW w:w="1560" w:type="dxa"/>
          </w:tcPr>
          <w:p w14:paraId="6C5C7C56" w14:textId="77777777" w:rsidR="00E412A7" w:rsidRPr="0033305F" w:rsidRDefault="00E412A7" w:rsidP="00D075F4">
            <w:r w:rsidRPr="0033305F">
              <w:t>KOUNTON Micheline</w:t>
            </w:r>
          </w:p>
        </w:tc>
        <w:tc>
          <w:tcPr>
            <w:tcW w:w="1417" w:type="dxa"/>
          </w:tcPr>
          <w:p w14:paraId="331AF178" w14:textId="77777777" w:rsidR="00E412A7" w:rsidRPr="0033305F" w:rsidRDefault="00E412A7" w:rsidP="00D075F4">
            <w:proofErr w:type="spellStart"/>
            <w:r w:rsidRPr="0033305F">
              <w:t>Avrankou</w:t>
            </w:r>
            <w:proofErr w:type="spellEnd"/>
          </w:p>
        </w:tc>
        <w:tc>
          <w:tcPr>
            <w:tcW w:w="1134" w:type="dxa"/>
          </w:tcPr>
          <w:p w14:paraId="2BAE56BF" w14:textId="77777777" w:rsidR="00E412A7" w:rsidRPr="0033305F" w:rsidRDefault="00E412A7" w:rsidP="00D075F4">
            <w:proofErr w:type="spellStart"/>
            <w:r w:rsidRPr="0033305F">
              <w:t>Ifanfni</w:t>
            </w:r>
            <w:proofErr w:type="spellEnd"/>
          </w:p>
        </w:tc>
        <w:tc>
          <w:tcPr>
            <w:tcW w:w="1985" w:type="dxa"/>
          </w:tcPr>
          <w:p w14:paraId="5A42A22B" w14:textId="2A94449A" w:rsidR="00E412A7" w:rsidRPr="0033305F" w:rsidRDefault="00E412A7" w:rsidP="00D075F4">
            <w:r w:rsidRPr="0033305F">
              <w:t xml:space="preserve">04 enfants à sa </w:t>
            </w:r>
            <w:proofErr w:type="gramStart"/>
            <w:r w:rsidRPr="0033305F">
              <w:t>charge  tous</w:t>
            </w:r>
            <w:proofErr w:type="gramEnd"/>
            <w:r w:rsidRPr="0033305F">
              <w:t xml:space="preserve"> scolarisés</w:t>
            </w:r>
          </w:p>
        </w:tc>
        <w:tc>
          <w:tcPr>
            <w:tcW w:w="1417" w:type="dxa"/>
          </w:tcPr>
          <w:p w14:paraId="49544215" w14:textId="77777777" w:rsidR="00E412A7" w:rsidRPr="0033305F" w:rsidRDefault="00E412A7" w:rsidP="00D075F4">
            <w:r w:rsidRPr="0033305F">
              <w:t>69092982</w:t>
            </w:r>
          </w:p>
        </w:tc>
        <w:tc>
          <w:tcPr>
            <w:tcW w:w="1291" w:type="dxa"/>
          </w:tcPr>
          <w:p w14:paraId="40780023" w14:textId="77777777" w:rsidR="00E412A7" w:rsidRPr="0033305F" w:rsidRDefault="00E412A7" w:rsidP="00D075F4">
            <w:r w:rsidRPr="0033305F">
              <w:t xml:space="preserve">Vendeuse de </w:t>
            </w:r>
            <w:proofErr w:type="spellStart"/>
            <w:r w:rsidRPr="0033305F">
              <w:t>nourrriture</w:t>
            </w:r>
            <w:proofErr w:type="spellEnd"/>
            <w:r w:rsidRPr="0033305F">
              <w:t>, de l’essence, et de l’huile à moteur, la vente des chaussures</w:t>
            </w:r>
          </w:p>
        </w:tc>
        <w:tc>
          <w:tcPr>
            <w:tcW w:w="1843" w:type="dxa"/>
          </w:tcPr>
          <w:p w14:paraId="56AA16C1" w14:textId="77777777" w:rsidR="00E412A7" w:rsidRPr="0033305F" w:rsidRDefault="00E412A7" w:rsidP="00D075F4">
            <w:r w:rsidRPr="0033305F">
              <w:t xml:space="preserve">Manque de capital </w:t>
            </w:r>
            <w:proofErr w:type="spellStart"/>
            <w:r w:rsidRPr="0033305F">
              <w:t>finacier</w:t>
            </w:r>
            <w:proofErr w:type="spellEnd"/>
            <w:r w:rsidRPr="0033305F">
              <w:t xml:space="preserve"> pour accroitre le revenu, la charge de la scolarité des enfants, et la situation sanitaire du COVID-19 a dégradé l’environnement des activités, elle n’a jamais bénéficié d’un appui financier de BOUGE</w:t>
            </w:r>
          </w:p>
        </w:tc>
        <w:tc>
          <w:tcPr>
            <w:tcW w:w="2693" w:type="dxa"/>
          </w:tcPr>
          <w:p w14:paraId="5637D45C" w14:textId="77777777" w:rsidR="00E412A7" w:rsidRPr="0033305F" w:rsidRDefault="00E412A7" w:rsidP="00D075F4">
            <w:r w:rsidRPr="0033305F">
              <w:t>Elle sollicite le renforcement d’un appui financier de 500 000 auprès de l’ONG BOUGE pour relancer les activités prioritairement la vente des chaussures, devenue Grossiste et la vente de l’huile à moteur</w:t>
            </w:r>
          </w:p>
        </w:tc>
        <w:tc>
          <w:tcPr>
            <w:tcW w:w="1423" w:type="dxa"/>
          </w:tcPr>
          <w:p w14:paraId="36DABCFE" w14:textId="15189E1E" w:rsidR="00E412A7" w:rsidRPr="0033305F" w:rsidRDefault="00E412A7" w:rsidP="00D075F4">
            <w:r w:rsidRPr="0033305F">
              <w:t>Disponibilité d’un fonds de commerce</w:t>
            </w:r>
          </w:p>
        </w:tc>
      </w:tr>
      <w:tr w:rsidR="00E412A7" w:rsidRPr="0033305F" w14:paraId="4D76B4CD" w14:textId="77777777" w:rsidTr="00FD32B4">
        <w:tc>
          <w:tcPr>
            <w:tcW w:w="562" w:type="dxa"/>
          </w:tcPr>
          <w:p w14:paraId="5ABF4BC5" w14:textId="77777777" w:rsidR="00E412A7" w:rsidRPr="0033305F" w:rsidRDefault="00E412A7" w:rsidP="00FD32B4">
            <w:r w:rsidRPr="0033305F">
              <w:t>18</w:t>
            </w:r>
          </w:p>
        </w:tc>
        <w:tc>
          <w:tcPr>
            <w:tcW w:w="1560" w:type="dxa"/>
          </w:tcPr>
          <w:p w14:paraId="77CAB2B6" w14:textId="77777777" w:rsidR="00E412A7" w:rsidRPr="0033305F" w:rsidRDefault="00E412A7" w:rsidP="00D075F4">
            <w:r w:rsidRPr="0033305F">
              <w:t>AHOSSI Edmonde</w:t>
            </w:r>
          </w:p>
        </w:tc>
        <w:tc>
          <w:tcPr>
            <w:tcW w:w="1417" w:type="dxa"/>
          </w:tcPr>
          <w:p w14:paraId="3636D5DF" w14:textId="77777777" w:rsidR="00E412A7" w:rsidRPr="0033305F" w:rsidRDefault="00E412A7" w:rsidP="00D075F4">
            <w:proofErr w:type="spellStart"/>
            <w:r w:rsidRPr="0033305F">
              <w:t>Agamandin</w:t>
            </w:r>
            <w:proofErr w:type="spellEnd"/>
            <w:r w:rsidRPr="0033305F">
              <w:t xml:space="preserve"> /Abomey-Calavi</w:t>
            </w:r>
          </w:p>
        </w:tc>
        <w:tc>
          <w:tcPr>
            <w:tcW w:w="1134" w:type="dxa"/>
          </w:tcPr>
          <w:p w14:paraId="70B79943" w14:textId="77777777" w:rsidR="00E412A7" w:rsidRPr="0033305F" w:rsidRDefault="00E412A7" w:rsidP="00D075F4">
            <w:r w:rsidRPr="0033305F">
              <w:t>Ouidah</w:t>
            </w:r>
          </w:p>
        </w:tc>
        <w:tc>
          <w:tcPr>
            <w:tcW w:w="1985" w:type="dxa"/>
          </w:tcPr>
          <w:p w14:paraId="4E7F8398" w14:textId="77777777" w:rsidR="00E412A7" w:rsidRPr="0033305F" w:rsidRDefault="00E412A7" w:rsidP="00D075F4">
            <w:r w:rsidRPr="0033305F">
              <w:t>03 enfants à sa charge tous scolarisés</w:t>
            </w:r>
          </w:p>
        </w:tc>
        <w:tc>
          <w:tcPr>
            <w:tcW w:w="1417" w:type="dxa"/>
          </w:tcPr>
          <w:p w14:paraId="0CE8398F" w14:textId="77777777" w:rsidR="00E412A7" w:rsidRPr="0033305F" w:rsidRDefault="00E412A7" w:rsidP="00D075F4">
            <w:r w:rsidRPr="0033305F">
              <w:t>96607841</w:t>
            </w:r>
          </w:p>
          <w:p w14:paraId="43F4E689" w14:textId="77777777" w:rsidR="00E412A7" w:rsidRPr="0033305F" w:rsidRDefault="00E412A7" w:rsidP="00D075F4">
            <w:r w:rsidRPr="0033305F">
              <w:t>94229878</w:t>
            </w:r>
          </w:p>
        </w:tc>
        <w:tc>
          <w:tcPr>
            <w:tcW w:w="1291" w:type="dxa"/>
          </w:tcPr>
          <w:p w14:paraId="253CE977" w14:textId="77777777" w:rsidR="00E412A7" w:rsidRPr="0033305F" w:rsidRDefault="00E412A7" w:rsidP="00D075F4">
            <w:proofErr w:type="gramStart"/>
            <w:r w:rsidRPr="0033305F">
              <w:t>Coiffeuse  sans</w:t>
            </w:r>
            <w:proofErr w:type="gramEnd"/>
            <w:r w:rsidRPr="0033305F">
              <w:t xml:space="preserve"> diplôme, productrice de jus et de des amuses gueules (Petits cailloux)</w:t>
            </w:r>
          </w:p>
        </w:tc>
        <w:tc>
          <w:tcPr>
            <w:tcW w:w="1843" w:type="dxa"/>
          </w:tcPr>
          <w:p w14:paraId="2CD54FF3" w14:textId="6C769407" w:rsidR="00E412A7" w:rsidRPr="0033305F" w:rsidRDefault="00E412A7" w:rsidP="00D075F4">
            <w:r w:rsidRPr="0033305F">
              <w:t xml:space="preserve">La scolarisation des enfants </w:t>
            </w:r>
            <w:proofErr w:type="gramStart"/>
            <w:r w:rsidRPr="0033305F">
              <w:t>sont</w:t>
            </w:r>
            <w:proofErr w:type="gramEnd"/>
            <w:r w:rsidRPr="0033305F">
              <w:t xml:space="preserve"> à sa charge, manque de capital financier pour son perfectionnement en coiffure</w:t>
            </w:r>
          </w:p>
        </w:tc>
        <w:tc>
          <w:tcPr>
            <w:tcW w:w="2693" w:type="dxa"/>
          </w:tcPr>
          <w:p w14:paraId="0E68EF54" w14:textId="1C19B40D" w:rsidR="00E412A7" w:rsidRPr="0033305F" w:rsidRDefault="00E412A7" w:rsidP="00D075F4">
            <w:r w:rsidRPr="0033305F">
              <w:t xml:space="preserve">Renforcement du capital, pour relancer les activités de production de jus, et des amuses gueules, prioritairement pour son perfectionnement, l’achat et l’équipement de son atelier. Elle sollicite un appui financier de 800 000 </w:t>
            </w:r>
            <w:r w:rsidRPr="0033305F">
              <w:lastRenderedPageBreak/>
              <w:t>remboursable par une échéance</w:t>
            </w:r>
          </w:p>
        </w:tc>
        <w:tc>
          <w:tcPr>
            <w:tcW w:w="1423" w:type="dxa"/>
          </w:tcPr>
          <w:p w14:paraId="6AB21905" w14:textId="211D1298" w:rsidR="00E412A7" w:rsidRPr="0033305F" w:rsidRDefault="00E412A7" w:rsidP="00D075F4">
            <w:r w:rsidRPr="0033305F">
              <w:lastRenderedPageBreak/>
              <w:t>Disponibilité d’un fonds de commerce</w:t>
            </w:r>
          </w:p>
        </w:tc>
      </w:tr>
      <w:tr w:rsidR="00E412A7" w:rsidRPr="0033305F" w14:paraId="308B55CE" w14:textId="77777777" w:rsidTr="00FD32B4">
        <w:tc>
          <w:tcPr>
            <w:tcW w:w="562" w:type="dxa"/>
          </w:tcPr>
          <w:p w14:paraId="5E02EA19" w14:textId="77777777" w:rsidR="00E412A7" w:rsidRPr="0033305F" w:rsidRDefault="00E412A7" w:rsidP="00FD32B4">
            <w:r w:rsidRPr="0033305F">
              <w:t>19</w:t>
            </w:r>
          </w:p>
        </w:tc>
        <w:tc>
          <w:tcPr>
            <w:tcW w:w="1560" w:type="dxa"/>
          </w:tcPr>
          <w:p w14:paraId="30DBA1D1" w14:textId="77777777" w:rsidR="00E412A7" w:rsidRPr="0033305F" w:rsidRDefault="00E412A7" w:rsidP="00D075F4">
            <w:r w:rsidRPr="0033305F">
              <w:t>ATINKOLE Jocelyne</w:t>
            </w:r>
          </w:p>
        </w:tc>
        <w:tc>
          <w:tcPr>
            <w:tcW w:w="1417" w:type="dxa"/>
          </w:tcPr>
          <w:p w14:paraId="74DB9581" w14:textId="77777777" w:rsidR="00E412A7" w:rsidRPr="0033305F" w:rsidRDefault="00E412A7" w:rsidP="00D075F4">
            <w:r w:rsidRPr="0033305F">
              <w:t xml:space="preserve">Sékou/ </w:t>
            </w:r>
            <w:proofErr w:type="spellStart"/>
            <w:r w:rsidRPr="0033305F">
              <w:t>Allada</w:t>
            </w:r>
            <w:proofErr w:type="spellEnd"/>
          </w:p>
        </w:tc>
        <w:tc>
          <w:tcPr>
            <w:tcW w:w="1134" w:type="dxa"/>
          </w:tcPr>
          <w:p w14:paraId="27037A1D" w14:textId="77777777" w:rsidR="00E412A7" w:rsidRPr="0033305F" w:rsidRDefault="00E412A7" w:rsidP="00D075F4">
            <w:proofErr w:type="spellStart"/>
            <w:r w:rsidRPr="0033305F">
              <w:t>Glo-Djigbé</w:t>
            </w:r>
            <w:proofErr w:type="spellEnd"/>
            <w:r w:rsidRPr="0033305F">
              <w:t>/ Abomey- Calavi</w:t>
            </w:r>
          </w:p>
        </w:tc>
        <w:tc>
          <w:tcPr>
            <w:tcW w:w="1985" w:type="dxa"/>
          </w:tcPr>
          <w:p w14:paraId="4B7074F0" w14:textId="77777777" w:rsidR="00E412A7" w:rsidRPr="0033305F" w:rsidRDefault="00E412A7" w:rsidP="00D075F4">
            <w:r w:rsidRPr="0033305F">
              <w:t>04 enfants à sa charge dont 3 scolarisés et 1 en apprentissage</w:t>
            </w:r>
          </w:p>
        </w:tc>
        <w:tc>
          <w:tcPr>
            <w:tcW w:w="1417" w:type="dxa"/>
          </w:tcPr>
          <w:p w14:paraId="34430330" w14:textId="77777777" w:rsidR="00E412A7" w:rsidRPr="0033305F" w:rsidRDefault="00E412A7" w:rsidP="00D075F4">
            <w:r w:rsidRPr="0033305F">
              <w:t>97058119</w:t>
            </w:r>
          </w:p>
        </w:tc>
        <w:tc>
          <w:tcPr>
            <w:tcW w:w="1291" w:type="dxa"/>
          </w:tcPr>
          <w:p w14:paraId="09DE26C7" w14:textId="735F09B6" w:rsidR="00E412A7" w:rsidRPr="0033305F" w:rsidRDefault="00E412A7" w:rsidP="00D075F4">
            <w:r w:rsidRPr="0033305F">
              <w:t>Vendeuse du bois, vendeuse des condiments</w:t>
            </w:r>
          </w:p>
        </w:tc>
        <w:tc>
          <w:tcPr>
            <w:tcW w:w="1843" w:type="dxa"/>
          </w:tcPr>
          <w:p w14:paraId="2A8247B5" w14:textId="77777777" w:rsidR="00E412A7" w:rsidRPr="0033305F" w:rsidRDefault="00E412A7" w:rsidP="00D075F4">
            <w:r w:rsidRPr="0033305F">
              <w:t xml:space="preserve">La scolarisation </w:t>
            </w:r>
            <w:proofErr w:type="gramStart"/>
            <w:r w:rsidRPr="0033305F">
              <w:t>des  enfants</w:t>
            </w:r>
            <w:proofErr w:type="gramEnd"/>
            <w:r w:rsidRPr="0033305F">
              <w:t xml:space="preserve"> à sa charge, les frais du loyer à sa charge, manque de moyens suffisants pour perpétuer après la chute des activités</w:t>
            </w:r>
          </w:p>
        </w:tc>
        <w:tc>
          <w:tcPr>
            <w:tcW w:w="2693" w:type="dxa"/>
          </w:tcPr>
          <w:p w14:paraId="6305B30F" w14:textId="77777777" w:rsidR="00E412A7" w:rsidRPr="0033305F" w:rsidRDefault="00E412A7" w:rsidP="00D075F4">
            <w:r w:rsidRPr="0033305F">
              <w:t>Renforcement de capital à travers un appui financier d’un prêt de 100 000 pour relancer les activités</w:t>
            </w:r>
          </w:p>
        </w:tc>
        <w:tc>
          <w:tcPr>
            <w:tcW w:w="1423" w:type="dxa"/>
          </w:tcPr>
          <w:p w14:paraId="6CB32B27" w14:textId="200489AC" w:rsidR="00E412A7" w:rsidRPr="0033305F" w:rsidRDefault="00E412A7" w:rsidP="00D075F4">
            <w:r w:rsidRPr="0033305F">
              <w:t>Disponibilité d’un fonds de commerce</w:t>
            </w:r>
          </w:p>
        </w:tc>
      </w:tr>
      <w:tr w:rsidR="00E412A7" w:rsidRPr="0033305F" w14:paraId="30D2DB54" w14:textId="77777777" w:rsidTr="00FD32B4">
        <w:tc>
          <w:tcPr>
            <w:tcW w:w="562" w:type="dxa"/>
          </w:tcPr>
          <w:p w14:paraId="6C678332" w14:textId="77777777" w:rsidR="00E412A7" w:rsidRPr="0033305F" w:rsidRDefault="00E412A7" w:rsidP="00FD32B4">
            <w:r w:rsidRPr="0033305F">
              <w:t>20</w:t>
            </w:r>
          </w:p>
        </w:tc>
        <w:tc>
          <w:tcPr>
            <w:tcW w:w="1560" w:type="dxa"/>
          </w:tcPr>
          <w:p w14:paraId="5A20FA51" w14:textId="69225D61" w:rsidR="00E412A7" w:rsidRPr="0033305F" w:rsidRDefault="00E412A7" w:rsidP="00D075F4">
            <w:r w:rsidRPr="0033305F">
              <w:t>KOUGBLENOU Tatiana</w:t>
            </w:r>
          </w:p>
        </w:tc>
        <w:tc>
          <w:tcPr>
            <w:tcW w:w="1417" w:type="dxa"/>
          </w:tcPr>
          <w:p w14:paraId="3E2FD7A8" w14:textId="77777777" w:rsidR="00E412A7" w:rsidRPr="0033305F" w:rsidRDefault="00E412A7" w:rsidP="00D075F4">
            <w:proofErr w:type="spellStart"/>
            <w:r w:rsidRPr="0033305F">
              <w:t>Agbalilamè</w:t>
            </w:r>
            <w:proofErr w:type="spellEnd"/>
            <w:r w:rsidRPr="0033305F">
              <w:t xml:space="preserve">/ </w:t>
            </w:r>
            <w:proofErr w:type="spellStart"/>
            <w:r w:rsidRPr="0033305F">
              <w:t>Sèmè</w:t>
            </w:r>
            <w:proofErr w:type="spellEnd"/>
            <w:r w:rsidRPr="0033305F">
              <w:t xml:space="preserve">- </w:t>
            </w:r>
            <w:proofErr w:type="spellStart"/>
            <w:r w:rsidRPr="0033305F">
              <w:t>Kpodji</w:t>
            </w:r>
            <w:proofErr w:type="spellEnd"/>
          </w:p>
        </w:tc>
        <w:tc>
          <w:tcPr>
            <w:tcW w:w="1134" w:type="dxa"/>
          </w:tcPr>
          <w:p w14:paraId="4C7126E4" w14:textId="77777777" w:rsidR="00E412A7" w:rsidRPr="0033305F" w:rsidRDefault="00E412A7" w:rsidP="00D075F4">
            <w:r w:rsidRPr="0033305F">
              <w:t>Cotonou</w:t>
            </w:r>
          </w:p>
        </w:tc>
        <w:tc>
          <w:tcPr>
            <w:tcW w:w="1985" w:type="dxa"/>
          </w:tcPr>
          <w:p w14:paraId="2BEDD105" w14:textId="77777777" w:rsidR="00E412A7" w:rsidRPr="0033305F" w:rsidRDefault="00E412A7" w:rsidP="00D075F4">
            <w:r w:rsidRPr="0033305F">
              <w:t>05 enfants à charge dont 4 scolarisés et 1 en apprentissage</w:t>
            </w:r>
          </w:p>
        </w:tc>
        <w:tc>
          <w:tcPr>
            <w:tcW w:w="1417" w:type="dxa"/>
          </w:tcPr>
          <w:p w14:paraId="5D787EA3" w14:textId="77777777" w:rsidR="00E412A7" w:rsidRPr="0033305F" w:rsidRDefault="00E412A7" w:rsidP="00D075F4">
            <w:r w:rsidRPr="0033305F">
              <w:t>67329952</w:t>
            </w:r>
          </w:p>
        </w:tc>
        <w:tc>
          <w:tcPr>
            <w:tcW w:w="1291" w:type="dxa"/>
          </w:tcPr>
          <w:p w14:paraId="729F1A8A" w14:textId="77777777" w:rsidR="00E412A7" w:rsidRPr="0033305F" w:rsidRDefault="00E412A7" w:rsidP="00D075F4">
            <w:r w:rsidRPr="0033305F">
              <w:t>Vendeuse de produits vivriers, vendeuse de nourriture, vendeuse de bouillie</w:t>
            </w:r>
          </w:p>
        </w:tc>
        <w:tc>
          <w:tcPr>
            <w:tcW w:w="1843" w:type="dxa"/>
          </w:tcPr>
          <w:p w14:paraId="5CCA0C7A" w14:textId="77777777" w:rsidR="00E412A7" w:rsidRPr="0033305F" w:rsidRDefault="00E412A7" w:rsidP="00D075F4">
            <w:r w:rsidRPr="0033305F">
              <w:t>Le manque de moyens m’a presque conduit à la cessation des activités, la charge de la formation des enfants</w:t>
            </w:r>
          </w:p>
        </w:tc>
        <w:tc>
          <w:tcPr>
            <w:tcW w:w="2693" w:type="dxa"/>
          </w:tcPr>
          <w:p w14:paraId="4E4D9756" w14:textId="77777777" w:rsidR="00E412A7" w:rsidRPr="0033305F" w:rsidRDefault="00E412A7" w:rsidP="00D075F4">
            <w:r w:rsidRPr="0033305F">
              <w:t>Renforcement de capital pour la relance des activités prioritairement le commerce des produits vivriers. Elle sollicite un appui financier de 500 000 à 2 000 000 dont elle est en mesure de rembourser en payant 20 000 par mois</w:t>
            </w:r>
          </w:p>
        </w:tc>
        <w:tc>
          <w:tcPr>
            <w:tcW w:w="1423" w:type="dxa"/>
          </w:tcPr>
          <w:p w14:paraId="11B3911E" w14:textId="66654088" w:rsidR="00E412A7" w:rsidRPr="0033305F" w:rsidRDefault="00E412A7" w:rsidP="00D075F4">
            <w:r w:rsidRPr="0033305F">
              <w:t>Disponibilité d’un fonds de commerce</w:t>
            </w:r>
          </w:p>
        </w:tc>
      </w:tr>
      <w:tr w:rsidR="00E412A7" w:rsidRPr="0033305F" w14:paraId="7BAB553F" w14:textId="77777777" w:rsidTr="00FD32B4">
        <w:trPr>
          <w:trHeight w:val="478"/>
        </w:trPr>
        <w:tc>
          <w:tcPr>
            <w:tcW w:w="562" w:type="dxa"/>
          </w:tcPr>
          <w:p w14:paraId="2434FE88" w14:textId="77777777" w:rsidR="00E412A7" w:rsidRPr="0033305F" w:rsidRDefault="00E412A7" w:rsidP="00FD32B4">
            <w:r w:rsidRPr="0033305F">
              <w:t>21</w:t>
            </w:r>
          </w:p>
        </w:tc>
        <w:tc>
          <w:tcPr>
            <w:tcW w:w="1560" w:type="dxa"/>
          </w:tcPr>
          <w:p w14:paraId="20157928" w14:textId="77777777" w:rsidR="00E412A7" w:rsidRPr="0033305F" w:rsidRDefault="00E412A7" w:rsidP="00D075F4">
            <w:r w:rsidRPr="0033305F">
              <w:t>HOUNKPEVI Henriette</w:t>
            </w:r>
          </w:p>
        </w:tc>
        <w:tc>
          <w:tcPr>
            <w:tcW w:w="1417" w:type="dxa"/>
          </w:tcPr>
          <w:p w14:paraId="72D5AD86" w14:textId="77777777" w:rsidR="00E412A7" w:rsidRPr="0033305F" w:rsidRDefault="00E412A7" w:rsidP="00D075F4">
            <w:proofErr w:type="spellStart"/>
            <w:r w:rsidRPr="0033305F">
              <w:t>Ouèdo</w:t>
            </w:r>
            <w:proofErr w:type="spellEnd"/>
            <w:r w:rsidRPr="0033305F">
              <w:t>/ Abomey-Calavi</w:t>
            </w:r>
          </w:p>
        </w:tc>
        <w:tc>
          <w:tcPr>
            <w:tcW w:w="1134" w:type="dxa"/>
          </w:tcPr>
          <w:p w14:paraId="0A6EDE27" w14:textId="77777777" w:rsidR="00E412A7" w:rsidRPr="0033305F" w:rsidRDefault="00E412A7" w:rsidP="00D075F4">
            <w:r w:rsidRPr="0033305F">
              <w:t>Abomey- Calavi</w:t>
            </w:r>
          </w:p>
        </w:tc>
        <w:tc>
          <w:tcPr>
            <w:tcW w:w="1985" w:type="dxa"/>
          </w:tcPr>
          <w:p w14:paraId="5A4D2401" w14:textId="77777777" w:rsidR="00E412A7" w:rsidRPr="0033305F" w:rsidRDefault="00E412A7" w:rsidP="00D075F4">
            <w:r w:rsidRPr="0033305F">
              <w:t>08 enfants à charge, dont 04 scolarisés et 04 en apprentissage</w:t>
            </w:r>
          </w:p>
        </w:tc>
        <w:tc>
          <w:tcPr>
            <w:tcW w:w="1417" w:type="dxa"/>
          </w:tcPr>
          <w:p w14:paraId="5C6B3026" w14:textId="77777777" w:rsidR="00E412A7" w:rsidRPr="0033305F" w:rsidRDefault="00E412A7" w:rsidP="00D075F4">
            <w:r w:rsidRPr="0033305F">
              <w:t>96317566</w:t>
            </w:r>
          </w:p>
        </w:tc>
        <w:tc>
          <w:tcPr>
            <w:tcW w:w="1291" w:type="dxa"/>
          </w:tcPr>
          <w:p w14:paraId="17231054" w14:textId="77777777" w:rsidR="00E412A7" w:rsidRPr="0033305F" w:rsidRDefault="00E412A7" w:rsidP="00D075F4">
            <w:r w:rsidRPr="0033305F">
              <w:t>Vendeuse de condiments</w:t>
            </w:r>
          </w:p>
        </w:tc>
        <w:tc>
          <w:tcPr>
            <w:tcW w:w="1843" w:type="dxa"/>
          </w:tcPr>
          <w:p w14:paraId="373616EC" w14:textId="77777777" w:rsidR="00E412A7" w:rsidRPr="0033305F" w:rsidRDefault="00E412A7" w:rsidP="00D075F4">
            <w:r w:rsidRPr="0033305F">
              <w:t>La charge des enfants scolarisés et des enfants en apprentissage, manque de capital financier</w:t>
            </w:r>
          </w:p>
        </w:tc>
        <w:tc>
          <w:tcPr>
            <w:tcW w:w="2693" w:type="dxa"/>
          </w:tcPr>
          <w:p w14:paraId="311A1C40" w14:textId="556989A1" w:rsidR="00E412A7" w:rsidRPr="0033305F" w:rsidRDefault="00E412A7" w:rsidP="00D075F4">
            <w:r w:rsidRPr="0033305F">
              <w:t>Elle envisage renforcer l’activité pour accroitre le revenu en sollicitant un appui financier d’un prêt de 200 000</w:t>
            </w:r>
          </w:p>
        </w:tc>
        <w:tc>
          <w:tcPr>
            <w:tcW w:w="1423" w:type="dxa"/>
          </w:tcPr>
          <w:p w14:paraId="51BA85C9" w14:textId="4CD1D8BA" w:rsidR="00E412A7" w:rsidRPr="0033305F" w:rsidRDefault="00E412A7" w:rsidP="00D075F4">
            <w:r w:rsidRPr="0033305F">
              <w:t>Disponibilité d’un fonds de commerce</w:t>
            </w:r>
          </w:p>
        </w:tc>
      </w:tr>
      <w:tr w:rsidR="00E412A7" w:rsidRPr="0033305F" w14:paraId="67B4DB1E" w14:textId="77777777" w:rsidTr="00FD32B4">
        <w:trPr>
          <w:trHeight w:val="562"/>
        </w:trPr>
        <w:tc>
          <w:tcPr>
            <w:tcW w:w="562" w:type="dxa"/>
          </w:tcPr>
          <w:p w14:paraId="76F23AEF" w14:textId="77777777" w:rsidR="00E412A7" w:rsidRPr="0033305F" w:rsidRDefault="00E412A7" w:rsidP="00FD32B4">
            <w:r w:rsidRPr="0033305F">
              <w:t>22</w:t>
            </w:r>
          </w:p>
        </w:tc>
        <w:tc>
          <w:tcPr>
            <w:tcW w:w="1560" w:type="dxa"/>
          </w:tcPr>
          <w:p w14:paraId="45CBD624" w14:textId="77777777" w:rsidR="00E412A7" w:rsidRPr="0033305F" w:rsidRDefault="00E412A7" w:rsidP="00D075F4">
            <w:r w:rsidRPr="0033305F">
              <w:t xml:space="preserve">EGBAKOTAN </w:t>
            </w:r>
            <w:proofErr w:type="spellStart"/>
            <w:r w:rsidRPr="0033305F">
              <w:t>Ibidum</w:t>
            </w:r>
            <w:proofErr w:type="spellEnd"/>
          </w:p>
        </w:tc>
        <w:tc>
          <w:tcPr>
            <w:tcW w:w="1417" w:type="dxa"/>
          </w:tcPr>
          <w:p w14:paraId="37E2EB89" w14:textId="77777777" w:rsidR="00E412A7" w:rsidRPr="0033305F" w:rsidRDefault="00E412A7" w:rsidP="00D075F4">
            <w:r w:rsidRPr="0033305F">
              <w:t>Abomey- Calavi</w:t>
            </w:r>
          </w:p>
        </w:tc>
        <w:tc>
          <w:tcPr>
            <w:tcW w:w="1134" w:type="dxa"/>
          </w:tcPr>
          <w:p w14:paraId="1772B30D" w14:textId="77777777" w:rsidR="00E412A7" w:rsidRPr="0033305F" w:rsidRDefault="00E412A7" w:rsidP="00D075F4">
            <w:proofErr w:type="spellStart"/>
            <w:r w:rsidRPr="0033305F">
              <w:t>Glazoué</w:t>
            </w:r>
            <w:proofErr w:type="spellEnd"/>
          </w:p>
        </w:tc>
        <w:tc>
          <w:tcPr>
            <w:tcW w:w="1985" w:type="dxa"/>
          </w:tcPr>
          <w:p w14:paraId="264BA9C1" w14:textId="77777777" w:rsidR="00E412A7" w:rsidRPr="0033305F" w:rsidRDefault="00E412A7" w:rsidP="00D075F4">
            <w:r w:rsidRPr="0033305F">
              <w:t>04 enfants à sa charge, 3 scolarisés et 1 ayant fini une formation en pâtisserie.</w:t>
            </w:r>
          </w:p>
        </w:tc>
        <w:tc>
          <w:tcPr>
            <w:tcW w:w="1417" w:type="dxa"/>
          </w:tcPr>
          <w:p w14:paraId="3FBC1526" w14:textId="77777777" w:rsidR="00E412A7" w:rsidRPr="0033305F" w:rsidRDefault="00E412A7" w:rsidP="00D075F4">
            <w:r w:rsidRPr="0033305F">
              <w:t>97892256</w:t>
            </w:r>
          </w:p>
        </w:tc>
        <w:tc>
          <w:tcPr>
            <w:tcW w:w="1291" w:type="dxa"/>
          </w:tcPr>
          <w:p w14:paraId="2D8429F3" w14:textId="77777777" w:rsidR="00E412A7" w:rsidRPr="0033305F" w:rsidRDefault="00E412A7" w:rsidP="00D075F4">
            <w:r w:rsidRPr="0033305F">
              <w:t xml:space="preserve">Vendeuse de produits vivriers, Secrétaire dans une </w:t>
            </w:r>
            <w:r w:rsidRPr="0033305F">
              <w:lastRenderedPageBreak/>
              <w:t>organisation religieuse</w:t>
            </w:r>
          </w:p>
        </w:tc>
        <w:tc>
          <w:tcPr>
            <w:tcW w:w="1843" w:type="dxa"/>
          </w:tcPr>
          <w:p w14:paraId="424A0C45" w14:textId="77777777" w:rsidR="00E412A7" w:rsidRPr="0033305F" w:rsidRDefault="00E412A7" w:rsidP="00D075F4">
            <w:r w:rsidRPr="0033305F">
              <w:lastRenderedPageBreak/>
              <w:t xml:space="preserve">La formation </w:t>
            </w:r>
            <w:proofErr w:type="gramStart"/>
            <w:r w:rsidRPr="0033305F">
              <w:t>des  enfants</w:t>
            </w:r>
            <w:proofErr w:type="gramEnd"/>
            <w:r w:rsidRPr="0033305F">
              <w:t xml:space="preserve"> sont à charge</w:t>
            </w:r>
          </w:p>
        </w:tc>
        <w:tc>
          <w:tcPr>
            <w:tcW w:w="2693" w:type="dxa"/>
          </w:tcPr>
          <w:p w14:paraId="2DC5875D" w14:textId="29743F59" w:rsidR="00E412A7" w:rsidRPr="0033305F" w:rsidRDefault="00E412A7" w:rsidP="00D075F4">
            <w:r w:rsidRPr="0033305F">
              <w:t xml:space="preserve">Renforcement de capital pour commencer l’élevage des poulets, et le commerce de produits vivriers. Elle sollicite un prêt financier de 500 000 </w:t>
            </w:r>
            <w:r w:rsidRPr="0033305F">
              <w:lastRenderedPageBreak/>
              <w:t>remboursable pour faire prospérer ses activités.</w:t>
            </w:r>
          </w:p>
        </w:tc>
        <w:tc>
          <w:tcPr>
            <w:tcW w:w="1423" w:type="dxa"/>
          </w:tcPr>
          <w:p w14:paraId="0DE6BB87" w14:textId="6BAF02C2" w:rsidR="00E412A7" w:rsidRPr="0033305F" w:rsidRDefault="00E412A7" w:rsidP="00D075F4">
            <w:r w:rsidRPr="0033305F">
              <w:lastRenderedPageBreak/>
              <w:t>Disponibilité d’un fonds de commerce</w:t>
            </w:r>
          </w:p>
        </w:tc>
      </w:tr>
      <w:tr w:rsidR="00E412A7" w:rsidRPr="0033305F" w14:paraId="0DEC6412" w14:textId="77777777" w:rsidTr="00FD32B4">
        <w:trPr>
          <w:trHeight w:val="562"/>
        </w:trPr>
        <w:tc>
          <w:tcPr>
            <w:tcW w:w="562" w:type="dxa"/>
          </w:tcPr>
          <w:p w14:paraId="20470D21" w14:textId="77777777" w:rsidR="00E412A7" w:rsidRPr="0033305F" w:rsidRDefault="00E412A7" w:rsidP="00FD32B4">
            <w:r w:rsidRPr="0033305F">
              <w:t>23</w:t>
            </w:r>
          </w:p>
        </w:tc>
        <w:tc>
          <w:tcPr>
            <w:tcW w:w="1560" w:type="dxa"/>
          </w:tcPr>
          <w:p w14:paraId="60CF6ECC" w14:textId="77777777" w:rsidR="00E412A7" w:rsidRPr="0033305F" w:rsidRDefault="00E412A7" w:rsidP="00D075F4">
            <w:r w:rsidRPr="0033305F">
              <w:t xml:space="preserve">HOUNKANRIN </w:t>
            </w:r>
            <w:proofErr w:type="spellStart"/>
            <w:r w:rsidRPr="0033305F">
              <w:t>Omanlola</w:t>
            </w:r>
            <w:proofErr w:type="spellEnd"/>
          </w:p>
        </w:tc>
        <w:tc>
          <w:tcPr>
            <w:tcW w:w="1417" w:type="dxa"/>
          </w:tcPr>
          <w:p w14:paraId="10DA70B6" w14:textId="77777777" w:rsidR="00E412A7" w:rsidRPr="0033305F" w:rsidRDefault="00E412A7" w:rsidP="00D075F4">
            <w:proofErr w:type="spellStart"/>
            <w:r w:rsidRPr="0033305F">
              <w:t>Agori</w:t>
            </w:r>
            <w:proofErr w:type="spellEnd"/>
            <w:r w:rsidRPr="0033305F">
              <w:t>/Abomey- Calavi</w:t>
            </w:r>
          </w:p>
        </w:tc>
        <w:tc>
          <w:tcPr>
            <w:tcW w:w="1134" w:type="dxa"/>
          </w:tcPr>
          <w:p w14:paraId="2722BF79" w14:textId="6460815A" w:rsidR="00E412A7" w:rsidRPr="0033305F" w:rsidRDefault="00E412A7" w:rsidP="00D075F4">
            <w:r w:rsidRPr="0033305F">
              <w:t>Cotonou</w:t>
            </w:r>
          </w:p>
        </w:tc>
        <w:tc>
          <w:tcPr>
            <w:tcW w:w="1985" w:type="dxa"/>
          </w:tcPr>
          <w:p w14:paraId="7B185820" w14:textId="77777777" w:rsidR="00E412A7" w:rsidRPr="0033305F" w:rsidRDefault="00E412A7" w:rsidP="00D075F4">
            <w:r w:rsidRPr="0033305F">
              <w:t>04 enfants en charge dont 3 scolarisés et 1 en formation de Délégué médical</w:t>
            </w:r>
          </w:p>
        </w:tc>
        <w:tc>
          <w:tcPr>
            <w:tcW w:w="1417" w:type="dxa"/>
          </w:tcPr>
          <w:p w14:paraId="6FF9B54A" w14:textId="77777777" w:rsidR="00E412A7" w:rsidRPr="0033305F" w:rsidRDefault="00E412A7" w:rsidP="00D075F4">
            <w:r w:rsidRPr="0033305F">
              <w:t>95845111</w:t>
            </w:r>
          </w:p>
        </w:tc>
        <w:tc>
          <w:tcPr>
            <w:tcW w:w="1291" w:type="dxa"/>
          </w:tcPr>
          <w:p w14:paraId="59ACC6DA" w14:textId="77777777" w:rsidR="00E412A7" w:rsidRPr="0033305F" w:rsidRDefault="00E412A7" w:rsidP="00D075F4">
            <w:r w:rsidRPr="0033305F">
              <w:t>Couturière, vendeuse de charbon, vendeuse de pagnes</w:t>
            </w:r>
          </w:p>
        </w:tc>
        <w:tc>
          <w:tcPr>
            <w:tcW w:w="1843" w:type="dxa"/>
          </w:tcPr>
          <w:p w14:paraId="5455737C" w14:textId="77777777" w:rsidR="00E412A7" w:rsidRPr="0033305F" w:rsidRDefault="00E412A7" w:rsidP="00D075F4">
            <w:r w:rsidRPr="0033305F">
              <w:t>Les enfants sont à sa charge, manque de capital pour la relance de mes activités génératrices de revenus</w:t>
            </w:r>
          </w:p>
        </w:tc>
        <w:tc>
          <w:tcPr>
            <w:tcW w:w="2693" w:type="dxa"/>
          </w:tcPr>
          <w:p w14:paraId="6D3C312A" w14:textId="77777777" w:rsidR="00E412A7" w:rsidRPr="0033305F" w:rsidRDefault="00E412A7" w:rsidP="00D075F4">
            <w:r w:rsidRPr="0033305F">
              <w:t xml:space="preserve">Renforcement de </w:t>
            </w:r>
            <w:proofErr w:type="gramStart"/>
            <w:r w:rsidRPr="0033305F">
              <w:t>capital  pour</w:t>
            </w:r>
            <w:proofErr w:type="gramEnd"/>
            <w:r w:rsidRPr="0033305F">
              <w:t xml:space="preserve"> relancer les activités, elle sollicite un appui financier à hauteur de 200 000 pour reprendre le commerce de charbon et de pagne.</w:t>
            </w:r>
          </w:p>
        </w:tc>
        <w:tc>
          <w:tcPr>
            <w:tcW w:w="1423" w:type="dxa"/>
          </w:tcPr>
          <w:p w14:paraId="3936FF49" w14:textId="3409CCFB" w:rsidR="00E412A7" w:rsidRPr="0033305F" w:rsidRDefault="00E412A7" w:rsidP="00D075F4">
            <w:r w:rsidRPr="0033305F">
              <w:t>Disponibilité d’un fonds de commerce</w:t>
            </w:r>
          </w:p>
        </w:tc>
      </w:tr>
    </w:tbl>
    <w:p w14:paraId="40C7C421" w14:textId="29751B19" w:rsidR="00E412A7" w:rsidRDefault="002A725C" w:rsidP="00E412A7">
      <w:r>
        <w:rPr>
          <w:rFonts w:asciiTheme="majorHAnsi" w:hAnsiTheme="majorHAnsi" w:cstheme="majorHAnsi"/>
          <w:b/>
          <w:noProof/>
        </w:rPr>
        <w:drawing>
          <wp:anchor distT="0" distB="0" distL="114300" distR="114300" simplePos="0" relativeHeight="251666432" behindDoc="0" locked="0" layoutInCell="1" allowOverlap="1" wp14:anchorId="4BC62F5F" wp14:editId="5BBAFBB0">
            <wp:simplePos x="0" y="0"/>
            <wp:positionH relativeFrom="margin">
              <wp:posOffset>4651375</wp:posOffset>
            </wp:positionH>
            <wp:positionV relativeFrom="paragraph">
              <wp:posOffset>2066348</wp:posOffset>
            </wp:positionV>
            <wp:extent cx="2130642" cy="1599063"/>
            <wp:effectExtent l="0" t="0" r="3175"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0642" cy="15990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A711B" w14:textId="01447CDF" w:rsidR="005F4B62" w:rsidRDefault="005F4B62" w:rsidP="00A87DA1">
      <w:pPr>
        <w:tabs>
          <w:tab w:val="left" w:pos="1345"/>
        </w:tabs>
        <w:spacing w:line="240" w:lineRule="auto"/>
        <w:jc w:val="both"/>
        <w:rPr>
          <w:rFonts w:asciiTheme="majorHAnsi" w:hAnsiTheme="majorHAnsi" w:cstheme="majorHAnsi"/>
          <w:sz w:val="28"/>
          <w:szCs w:val="28"/>
        </w:rPr>
        <w:sectPr w:rsidR="005F4B62" w:rsidSect="00E412A7">
          <w:type w:val="continuous"/>
          <w:pgSz w:w="16838" w:h="11906" w:orient="landscape"/>
          <w:pgMar w:top="1418" w:right="822" w:bottom="1418" w:left="1276" w:header="709" w:footer="709" w:gutter="0"/>
          <w:cols w:space="708"/>
          <w:docGrid w:linePitch="360"/>
        </w:sectPr>
      </w:pPr>
    </w:p>
    <w:p w14:paraId="5BE1C6C4" w14:textId="722C52E5" w:rsidR="00985D8C" w:rsidRPr="005F4B62" w:rsidRDefault="00985D8C" w:rsidP="00985D8C">
      <w:pPr>
        <w:tabs>
          <w:tab w:val="left" w:pos="1345"/>
        </w:tabs>
        <w:spacing w:line="240" w:lineRule="auto"/>
        <w:jc w:val="both"/>
        <w:rPr>
          <w:rFonts w:asciiTheme="majorHAnsi" w:hAnsiTheme="majorHAnsi" w:cstheme="majorHAnsi"/>
          <w:b/>
        </w:rPr>
      </w:pPr>
      <w:r w:rsidRPr="005F4B62">
        <w:rPr>
          <w:rFonts w:asciiTheme="majorHAnsi" w:hAnsiTheme="majorHAnsi" w:cstheme="majorHAnsi"/>
          <w:b/>
          <w:u w:val="single"/>
        </w:rPr>
        <w:t>Commentaire</w:t>
      </w:r>
      <w:r w:rsidRPr="005F4B62">
        <w:rPr>
          <w:rFonts w:asciiTheme="majorHAnsi" w:hAnsiTheme="majorHAnsi" w:cstheme="majorHAnsi"/>
          <w:b/>
        </w:rPr>
        <w:t xml:space="preserve"> : </w:t>
      </w:r>
    </w:p>
    <w:p w14:paraId="7F933AAB" w14:textId="6452315B" w:rsidR="00985D8C" w:rsidRPr="00985D8C" w:rsidRDefault="00985D8C" w:rsidP="00985D8C">
      <w:pPr>
        <w:tabs>
          <w:tab w:val="left" w:pos="1345"/>
        </w:tabs>
        <w:spacing w:line="240" w:lineRule="auto"/>
        <w:jc w:val="both"/>
        <w:rPr>
          <w:rFonts w:asciiTheme="majorHAnsi" w:hAnsiTheme="majorHAnsi" w:cstheme="majorHAnsi"/>
        </w:rPr>
      </w:pPr>
      <w:r w:rsidRPr="00985D8C">
        <w:rPr>
          <w:rFonts w:asciiTheme="majorHAnsi" w:hAnsiTheme="majorHAnsi" w:cstheme="majorHAnsi"/>
        </w:rPr>
        <w:t>La plupart des veuves disposent d’un fonds de commerce et mènent déjà une Activité Génératrice de Revenus. Sauf qu’elles ont toutes fait mention de l’insuffisance de ces fonds. D’où leur besoin commun en appui financier et technique pour fructifier davantage leurs activités. Dans l’ensemble l’équipe a constaté l’engouement des femmes et leur détermination à travailler pour leur effective autonomisation gage de leur épanouissement. Elles veulent être indépendantes mais ont besoin de plus d’appui de l’ONG pour donner corps à leurs ambitions restées jusque-là à l’étape embryonnaire malgré l’effort d’appui de B</w:t>
      </w:r>
      <w:r w:rsidR="00134DA5">
        <w:rPr>
          <w:rFonts w:asciiTheme="majorHAnsi" w:hAnsiTheme="majorHAnsi" w:cstheme="majorHAnsi"/>
        </w:rPr>
        <w:t>ouge</w:t>
      </w:r>
      <w:r w:rsidRPr="00985D8C">
        <w:rPr>
          <w:rFonts w:asciiTheme="majorHAnsi" w:hAnsiTheme="majorHAnsi" w:cstheme="majorHAnsi"/>
        </w:rPr>
        <w:t>. En somme, B</w:t>
      </w:r>
      <w:r w:rsidR="00134DA5">
        <w:rPr>
          <w:rFonts w:asciiTheme="majorHAnsi" w:hAnsiTheme="majorHAnsi" w:cstheme="majorHAnsi"/>
        </w:rPr>
        <w:t>ouge</w:t>
      </w:r>
      <w:r w:rsidRPr="00985D8C">
        <w:rPr>
          <w:rFonts w:asciiTheme="majorHAnsi" w:hAnsiTheme="majorHAnsi" w:cstheme="majorHAnsi"/>
        </w:rPr>
        <w:t xml:space="preserve"> est dans une bonne dynamique, si seulement plus de moyens étaient disponibles, ces femmes surprendront plus d’un. Leur commune envie de se surpasser pour surmonter le veuvage est énorme.</w:t>
      </w:r>
    </w:p>
    <w:p w14:paraId="2246504C" w14:textId="77777777" w:rsidR="00B47B9D" w:rsidRDefault="00B47B9D" w:rsidP="00985D8C">
      <w:pPr>
        <w:tabs>
          <w:tab w:val="left" w:pos="1345"/>
        </w:tabs>
        <w:spacing w:line="240" w:lineRule="auto"/>
        <w:jc w:val="both"/>
        <w:rPr>
          <w:rFonts w:asciiTheme="majorHAnsi" w:hAnsiTheme="majorHAnsi" w:cstheme="majorHAnsi"/>
          <w:b/>
        </w:rPr>
      </w:pPr>
    </w:p>
    <w:p w14:paraId="0D6D46E5" w14:textId="77777777" w:rsidR="00B47B9D" w:rsidRDefault="00B47B9D" w:rsidP="00985D8C">
      <w:pPr>
        <w:tabs>
          <w:tab w:val="left" w:pos="1345"/>
        </w:tabs>
        <w:spacing w:line="240" w:lineRule="auto"/>
        <w:jc w:val="both"/>
        <w:rPr>
          <w:rFonts w:asciiTheme="majorHAnsi" w:hAnsiTheme="majorHAnsi" w:cstheme="majorHAnsi"/>
          <w:b/>
        </w:rPr>
      </w:pPr>
    </w:p>
    <w:p w14:paraId="6AB6B47A" w14:textId="77777777" w:rsidR="00B47B9D" w:rsidRDefault="00B47B9D" w:rsidP="00985D8C">
      <w:pPr>
        <w:tabs>
          <w:tab w:val="left" w:pos="1345"/>
        </w:tabs>
        <w:spacing w:line="240" w:lineRule="auto"/>
        <w:jc w:val="both"/>
        <w:rPr>
          <w:rFonts w:asciiTheme="majorHAnsi" w:hAnsiTheme="majorHAnsi" w:cstheme="majorHAnsi"/>
          <w:b/>
        </w:rPr>
      </w:pPr>
    </w:p>
    <w:p w14:paraId="0EAE4E96" w14:textId="77777777" w:rsidR="00B47B9D" w:rsidRDefault="00B47B9D" w:rsidP="00985D8C">
      <w:pPr>
        <w:tabs>
          <w:tab w:val="left" w:pos="1345"/>
        </w:tabs>
        <w:spacing w:line="240" w:lineRule="auto"/>
        <w:jc w:val="both"/>
        <w:rPr>
          <w:rFonts w:asciiTheme="majorHAnsi" w:hAnsiTheme="majorHAnsi" w:cstheme="majorHAnsi"/>
          <w:b/>
        </w:rPr>
      </w:pPr>
    </w:p>
    <w:p w14:paraId="168624E0" w14:textId="126C5988" w:rsidR="00B47B9D" w:rsidRDefault="00B47B9D" w:rsidP="00985D8C">
      <w:pPr>
        <w:tabs>
          <w:tab w:val="left" w:pos="1345"/>
        </w:tabs>
        <w:spacing w:line="240" w:lineRule="auto"/>
        <w:jc w:val="both"/>
        <w:rPr>
          <w:rFonts w:asciiTheme="majorHAnsi" w:hAnsiTheme="majorHAnsi" w:cstheme="majorHAnsi"/>
          <w:b/>
        </w:rPr>
      </w:pPr>
    </w:p>
    <w:p w14:paraId="6D22B30E" w14:textId="61B37EEF" w:rsidR="00B47B9D" w:rsidRDefault="0037234A" w:rsidP="00985D8C">
      <w:pPr>
        <w:tabs>
          <w:tab w:val="left" w:pos="1345"/>
        </w:tabs>
        <w:spacing w:line="240" w:lineRule="auto"/>
        <w:jc w:val="both"/>
        <w:rPr>
          <w:rFonts w:asciiTheme="majorHAnsi" w:hAnsiTheme="majorHAnsi" w:cstheme="majorHAnsi"/>
          <w:b/>
        </w:rPr>
      </w:pPr>
      <w:r>
        <w:rPr>
          <w:rFonts w:asciiTheme="majorHAnsi" w:hAnsiTheme="majorHAnsi" w:cstheme="majorHAnsi"/>
          <w:noProof/>
        </w:rPr>
        <w:drawing>
          <wp:anchor distT="0" distB="0" distL="114300" distR="114300" simplePos="0" relativeHeight="251664384" behindDoc="0" locked="0" layoutInCell="1" allowOverlap="1" wp14:anchorId="7C4B2905" wp14:editId="27D561BA">
            <wp:simplePos x="0" y="0"/>
            <wp:positionH relativeFrom="margin">
              <wp:posOffset>6903252</wp:posOffset>
            </wp:positionH>
            <wp:positionV relativeFrom="paragraph">
              <wp:posOffset>31750</wp:posOffset>
            </wp:positionV>
            <wp:extent cx="2474486" cy="3300153"/>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25" cy="33028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B8AAC7" w14:textId="63125C97" w:rsidR="00B47B9D" w:rsidRDefault="00B47B9D" w:rsidP="00985D8C">
      <w:pPr>
        <w:tabs>
          <w:tab w:val="left" w:pos="1345"/>
        </w:tabs>
        <w:spacing w:line="240" w:lineRule="auto"/>
        <w:jc w:val="both"/>
        <w:rPr>
          <w:rFonts w:asciiTheme="majorHAnsi" w:hAnsiTheme="majorHAnsi" w:cstheme="majorHAnsi"/>
          <w:b/>
        </w:rPr>
      </w:pPr>
    </w:p>
    <w:p w14:paraId="70256167" w14:textId="0594F807" w:rsidR="00B47B9D" w:rsidRDefault="00B47B9D" w:rsidP="00985D8C">
      <w:pPr>
        <w:tabs>
          <w:tab w:val="left" w:pos="1345"/>
        </w:tabs>
        <w:spacing w:line="240" w:lineRule="auto"/>
        <w:jc w:val="both"/>
        <w:rPr>
          <w:rFonts w:asciiTheme="majorHAnsi" w:hAnsiTheme="majorHAnsi" w:cstheme="majorHAnsi"/>
          <w:b/>
        </w:rPr>
      </w:pPr>
    </w:p>
    <w:p w14:paraId="31340995" w14:textId="4E3B5854" w:rsidR="00B47B9D" w:rsidRDefault="00B47B9D" w:rsidP="00985D8C">
      <w:pPr>
        <w:tabs>
          <w:tab w:val="left" w:pos="1345"/>
        </w:tabs>
        <w:spacing w:line="240" w:lineRule="auto"/>
        <w:jc w:val="both"/>
        <w:rPr>
          <w:rFonts w:asciiTheme="majorHAnsi" w:hAnsiTheme="majorHAnsi" w:cstheme="majorHAnsi"/>
          <w:b/>
        </w:rPr>
      </w:pPr>
    </w:p>
    <w:p w14:paraId="71C015EE" w14:textId="7CE9596B" w:rsidR="00B47B9D" w:rsidRDefault="00B47B9D" w:rsidP="00985D8C">
      <w:pPr>
        <w:tabs>
          <w:tab w:val="left" w:pos="1345"/>
        </w:tabs>
        <w:spacing w:line="240" w:lineRule="auto"/>
        <w:jc w:val="both"/>
        <w:rPr>
          <w:rFonts w:asciiTheme="majorHAnsi" w:hAnsiTheme="majorHAnsi" w:cstheme="majorHAnsi"/>
          <w:b/>
        </w:rPr>
      </w:pPr>
    </w:p>
    <w:p w14:paraId="7C061118" w14:textId="22CC487D" w:rsidR="00B47B9D" w:rsidRDefault="00B47B9D" w:rsidP="00985D8C">
      <w:pPr>
        <w:tabs>
          <w:tab w:val="left" w:pos="1345"/>
        </w:tabs>
        <w:spacing w:line="240" w:lineRule="auto"/>
        <w:jc w:val="both"/>
        <w:rPr>
          <w:rFonts w:asciiTheme="majorHAnsi" w:hAnsiTheme="majorHAnsi" w:cstheme="majorHAnsi"/>
          <w:b/>
        </w:rPr>
      </w:pPr>
    </w:p>
    <w:p w14:paraId="71B8B93C" w14:textId="403C5F67" w:rsidR="00B47B9D" w:rsidRDefault="0037234A" w:rsidP="00985D8C">
      <w:pPr>
        <w:tabs>
          <w:tab w:val="left" w:pos="1345"/>
        </w:tabs>
        <w:spacing w:line="240" w:lineRule="auto"/>
        <w:jc w:val="both"/>
        <w:rPr>
          <w:rFonts w:asciiTheme="majorHAnsi" w:hAnsiTheme="majorHAnsi" w:cstheme="majorHAnsi"/>
          <w:b/>
        </w:rPr>
      </w:pPr>
      <w:r>
        <w:rPr>
          <w:rFonts w:asciiTheme="majorHAnsi" w:hAnsiTheme="majorHAnsi" w:cstheme="majorHAnsi"/>
          <w:noProof/>
        </w:rPr>
        <w:drawing>
          <wp:anchor distT="0" distB="0" distL="114300" distR="114300" simplePos="0" relativeHeight="251665408" behindDoc="0" locked="0" layoutInCell="1" allowOverlap="1" wp14:anchorId="5D7D64E6" wp14:editId="534448EF">
            <wp:simplePos x="0" y="0"/>
            <wp:positionH relativeFrom="margin">
              <wp:posOffset>4666615</wp:posOffset>
            </wp:positionH>
            <wp:positionV relativeFrom="paragraph">
              <wp:posOffset>122613</wp:posOffset>
            </wp:positionV>
            <wp:extent cx="2105009" cy="1578834"/>
            <wp:effectExtent l="0" t="0" r="0" b="254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5009" cy="1578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F6E9A" w14:textId="77777777" w:rsidR="00B47B9D" w:rsidRDefault="00B47B9D" w:rsidP="00985D8C">
      <w:pPr>
        <w:tabs>
          <w:tab w:val="left" w:pos="1345"/>
        </w:tabs>
        <w:spacing w:line="240" w:lineRule="auto"/>
        <w:jc w:val="both"/>
        <w:rPr>
          <w:rFonts w:asciiTheme="majorHAnsi" w:hAnsiTheme="majorHAnsi" w:cstheme="majorHAnsi"/>
          <w:b/>
        </w:rPr>
      </w:pPr>
    </w:p>
    <w:p w14:paraId="1162CE67" w14:textId="0908C4FF" w:rsidR="00B47B9D" w:rsidRDefault="00B47B9D" w:rsidP="00985D8C">
      <w:pPr>
        <w:tabs>
          <w:tab w:val="left" w:pos="1345"/>
        </w:tabs>
        <w:spacing w:line="240" w:lineRule="auto"/>
        <w:jc w:val="both"/>
        <w:rPr>
          <w:rFonts w:asciiTheme="majorHAnsi" w:hAnsiTheme="majorHAnsi" w:cstheme="majorHAnsi"/>
          <w:b/>
        </w:rPr>
      </w:pPr>
    </w:p>
    <w:p w14:paraId="6E6A8059" w14:textId="77777777" w:rsidR="00B47B9D" w:rsidRDefault="00B47B9D" w:rsidP="00985D8C">
      <w:pPr>
        <w:tabs>
          <w:tab w:val="left" w:pos="1345"/>
        </w:tabs>
        <w:spacing w:line="240" w:lineRule="auto"/>
        <w:jc w:val="both"/>
        <w:rPr>
          <w:rFonts w:asciiTheme="majorHAnsi" w:hAnsiTheme="majorHAnsi" w:cstheme="majorHAnsi"/>
          <w:b/>
        </w:rPr>
      </w:pPr>
    </w:p>
    <w:p w14:paraId="2E6439CB" w14:textId="77777777" w:rsidR="00B47B9D" w:rsidRDefault="00B47B9D" w:rsidP="00985D8C">
      <w:pPr>
        <w:tabs>
          <w:tab w:val="left" w:pos="1345"/>
        </w:tabs>
        <w:spacing w:line="240" w:lineRule="auto"/>
        <w:jc w:val="both"/>
        <w:rPr>
          <w:rFonts w:asciiTheme="majorHAnsi" w:hAnsiTheme="majorHAnsi" w:cstheme="majorHAnsi"/>
          <w:b/>
        </w:rPr>
      </w:pPr>
    </w:p>
    <w:p w14:paraId="5324F49C" w14:textId="77777777" w:rsidR="00B47B9D" w:rsidRDefault="00B47B9D" w:rsidP="00985D8C">
      <w:pPr>
        <w:tabs>
          <w:tab w:val="left" w:pos="1345"/>
        </w:tabs>
        <w:spacing w:line="240" w:lineRule="auto"/>
        <w:jc w:val="both"/>
        <w:rPr>
          <w:rFonts w:asciiTheme="majorHAnsi" w:hAnsiTheme="majorHAnsi" w:cstheme="majorHAnsi"/>
          <w:b/>
        </w:rPr>
      </w:pPr>
    </w:p>
    <w:p w14:paraId="646470D3" w14:textId="77777777" w:rsidR="0037234A" w:rsidRDefault="0037234A" w:rsidP="00985D8C">
      <w:pPr>
        <w:tabs>
          <w:tab w:val="left" w:pos="1345"/>
        </w:tabs>
        <w:spacing w:line="240" w:lineRule="auto"/>
        <w:jc w:val="both"/>
        <w:rPr>
          <w:rFonts w:asciiTheme="majorHAnsi" w:hAnsiTheme="majorHAnsi" w:cstheme="majorHAnsi"/>
          <w:b/>
        </w:rPr>
      </w:pPr>
    </w:p>
    <w:p w14:paraId="20243E9C" w14:textId="77777777" w:rsidR="0037234A" w:rsidRDefault="0037234A" w:rsidP="00985D8C">
      <w:pPr>
        <w:tabs>
          <w:tab w:val="left" w:pos="1345"/>
        </w:tabs>
        <w:spacing w:line="240" w:lineRule="auto"/>
        <w:jc w:val="both"/>
        <w:rPr>
          <w:rFonts w:asciiTheme="majorHAnsi" w:hAnsiTheme="majorHAnsi" w:cstheme="majorHAnsi"/>
          <w:b/>
        </w:rPr>
      </w:pPr>
    </w:p>
    <w:p w14:paraId="12943327" w14:textId="6AE4A917" w:rsidR="0037234A" w:rsidRDefault="00223341" w:rsidP="00985D8C">
      <w:pPr>
        <w:tabs>
          <w:tab w:val="left" w:pos="1345"/>
        </w:tabs>
        <w:spacing w:line="240" w:lineRule="auto"/>
        <w:jc w:val="both"/>
        <w:rPr>
          <w:rFonts w:asciiTheme="majorHAnsi" w:hAnsiTheme="majorHAnsi" w:cstheme="majorHAnsi"/>
          <w:b/>
        </w:rPr>
      </w:pPr>
      <w:r>
        <w:rPr>
          <w:noProof/>
        </w:rPr>
        <w:lastRenderedPageBreak/>
        <w:drawing>
          <wp:anchor distT="0" distB="0" distL="114300" distR="114300" simplePos="0" relativeHeight="251667456" behindDoc="0" locked="0" layoutInCell="1" allowOverlap="1" wp14:anchorId="62B3D79F" wp14:editId="336F7B7F">
            <wp:simplePos x="0" y="0"/>
            <wp:positionH relativeFrom="margin">
              <wp:posOffset>4674235</wp:posOffset>
            </wp:positionH>
            <wp:positionV relativeFrom="paragraph">
              <wp:posOffset>309938</wp:posOffset>
            </wp:positionV>
            <wp:extent cx="4679950" cy="2614930"/>
            <wp:effectExtent l="0" t="0" r="635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9950" cy="261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AF76E" w14:textId="320FB4F3" w:rsidR="00985D8C" w:rsidRDefault="00985D8C" w:rsidP="00985D8C">
      <w:pPr>
        <w:tabs>
          <w:tab w:val="left" w:pos="1345"/>
        </w:tabs>
        <w:spacing w:line="240" w:lineRule="auto"/>
        <w:jc w:val="both"/>
        <w:rPr>
          <w:rFonts w:asciiTheme="majorHAnsi" w:hAnsiTheme="majorHAnsi" w:cstheme="majorHAnsi"/>
          <w:b/>
        </w:rPr>
      </w:pPr>
      <w:r w:rsidRPr="00985D8C">
        <w:rPr>
          <w:rFonts w:asciiTheme="majorHAnsi" w:hAnsiTheme="majorHAnsi" w:cstheme="majorHAnsi"/>
          <w:b/>
        </w:rPr>
        <w:t>Formation des veuves</w:t>
      </w:r>
    </w:p>
    <w:p w14:paraId="5CB8ABF0" w14:textId="17E4B48F" w:rsidR="00985D8C" w:rsidRPr="00985D8C" w:rsidRDefault="00985D8C" w:rsidP="00985D8C">
      <w:pPr>
        <w:tabs>
          <w:tab w:val="left" w:pos="1345"/>
        </w:tabs>
        <w:spacing w:line="240" w:lineRule="auto"/>
        <w:jc w:val="both"/>
        <w:rPr>
          <w:rFonts w:asciiTheme="majorHAnsi" w:hAnsiTheme="majorHAnsi" w:cstheme="majorHAnsi"/>
          <w:b/>
        </w:rPr>
      </w:pPr>
      <w:r w:rsidRPr="00985D8C">
        <w:rPr>
          <w:rFonts w:asciiTheme="majorHAnsi" w:hAnsiTheme="majorHAnsi" w:cstheme="majorHAnsi"/>
          <w:b/>
        </w:rPr>
        <w:t>Formation sur les droits de la Personne Humaine et les Compétences Nécessaires à la Vie (CONVIE)</w:t>
      </w:r>
    </w:p>
    <w:p w14:paraId="33A9065B" w14:textId="5BD485AC" w:rsidR="00985D8C" w:rsidRPr="00985D8C" w:rsidRDefault="00223341" w:rsidP="00985D8C">
      <w:pPr>
        <w:tabs>
          <w:tab w:val="left" w:pos="6285"/>
        </w:tabs>
        <w:spacing w:line="240"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668480" behindDoc="1" locked="0" layoutInCell="1" allowOverlap="1" wp14:anchorId="750E5D19" wp14:editId="250B7668">
            <wp:simplePos x="0" y="0"/>
            <wp:positionH relativeFrom="margin">
              <wp:posOffset>32385</wp:posOffset>
            </wp:positionH>
            <wp:positionV relativeFrom="paragraph">
              <wp:posOffset>5080</wp:posOffset>
            </wp:positionV>
            <wp:extent cx="1392555" cy="2011680"/>
            <wp:effectExtent l="0" t="0" r="0" b="7620"/>
            <wp:wrapTight wrapText="bothSides">
              <wp:wrapPolygon edited="0">
                <wp:start x="0" y="0"/>
                <wp:lineTo x="0" y="21477"/>
                <wp:lineTo x="21275" y="21477"/>
                <wp:lineTo x="21275"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2555"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D8C" w:rsidRPr="00985D8C">
        <w:rPr>
          <w:rFonts w:asciiTheme="majorHAnsi" w:hAnsiTheme="majorHAnsi" w:cstheme="majorHAnsi"/>
        </w:rPr>
        <w:t>Il a été jugé utile de former les femmes veuves appuyées par l’ONG B</w:t>
      </w:r>
      <w:r w:rsidR="002A725C">
        <w:rPr>
          <w:rFonts w:asciiTheme="majorHAnsi" w:hAnsiTheme="majorHAnsi" w:cstheme="majorHAnsi"/>
        </w:rPr>
        <w:t>ouge</w:t>
      </w:r>
      <w:r w:rsidR="00985D8C" w:rsidRPr="00985D8C">
        <w:rPr>
          <w:rFonts w:asciiTheme="majorHAnsi" w:hAnsiTheme="majorHAnsi" w:cstheme="majorHAnsi"/>
        </w:rPr>
        <w:t xml:space="preserve"> sur leurs droits en tant</w:t>
      </w:r>
      <w:r w:rsidR="002A725C">
        <w:rPr>
          <w:rFonts w:asciiTheme="majorHAnsi" w:hAnsiTheme="majorHAnsi" w:cstheme="majorHAnsi"/>
        </w:rPr>
        <w:t xml:space="preserve"> que</w:t>
      </w:r>
      <w:r w:rsidR="00985D8C" w:rsidRPr="00985D8C">
        <w:rPr>
          <w:rFonts w:asciiTheme="majorHAnsi" w:hAnsiTheme="majorHAnsi" w:cstheme="majorHAnsi"/>
        </w:rPr>
        <w:t xml:space="preserve"> personne de la société et sur les compétences nécessaires à la vie courante. Pour les consultants, les femmes, qu’elles soient veuves ou non, ont des droits en tant que personne humaine ; droits que ces dernières ignorent au regard de leur statut ou de leur situation de veuve. C’est ainsi quelques thématiques ayant rapport aux droits de la personne et aux compétences nécessaires à la vie courante leur ont été inculqués dans un débat ouvert, franc et interactif. Il s’agit entre autres de :</w:t>
      </w:r>
    </w:p>
    <w:p w14:paraId="7665A7AC" w14:textId="16E1F3BD" w:rsidR="00985D8C" w:rsidRPr="00985D8C" w:rsidRDefault="00985D8C" w:rsidP="00985D8C">
      <w:pPr>
        <w:pStyle w:val="Paragraphedeliste"/>
        <w:numPr>
          <w:ilvl w:val="0"/>
          <w:numId w:val="3"/>
        </w:numPr>
        <w:tabs>
          <w:tab w:val="left" w:pos="6285"/>
        </w:tabs>
        <w:spacing w:line="240" w:lineRule="auto"/>
        <w:jc w:val="both"/>
        <w:rPr>
          <w:rFonts w:asciiTheme="majorHAnsi" w:hAnsiTheme="majorHAnsi" w:cstheme="majorHAnsi"/>
        </w:rPr>
      </w:pPr>
      <w:r w:rsidRPr="00985D8C">
        <w:rPr>
          <w:rFonts w:asciiTheme="majorHAnsi" w:eastAsiaTheme="majorEastAsia" w:hAnsiTheme="majorHAnsi" w:cstheme="majorHAnsi"/>
          <w:kern w:val="24"/>
          <w:lang w:val="fr-CA"/>
        </w:rPr>
        <w:t>Le droit de promouvoir sa dignité et le respect de soi sans porter atteinte aux droits des autres</w:t>
      </w:r>
    </w:p>
    <w:p w14:paraId="34DE70CA" w14:textId="478531CE" w:rsidR="00985D8C" w:rsidRPr="00985D8C" w:rsidRDefault="00985D8C" w:rsidP="00985D8C">
      <w:pPr>
        <w:pStyle w:val="Paragraphedeliste"/>
        <w:numPr>
          <w:ilvl w:val="0"/>
          <w:numId w:val="3"/>
        </w:numPr>
        <w:tabs>
          <w:tab w:val="left" w:pos="6285"/>
        </w:tabs>
        <w:spacing w:line="240" w:lineRule="auto"/>
        <w:jc w:val="both"/>
        <w:rPr>
          <w:rFonts w:asciiTheme="majorHAnsi" w:hAnsiTheme="majorHAnsi" w:cstheme="majorHAnsi"/>
        </w:rPr>
      </w:pPr>
      <w:r w:rsidRPr="00985D8C">
        <w:rPr>
          <w:rFonts w:asciiTheme="majorHAnsi" w:eastAsiaTheme="majorEastAsia" w:hAnsiTheme="majorHAnsi" w:cstheme="majorHAnsi"/>
          <w:kern w:val="24"/>
          <w:lang w:val="fr-CA"/>
        </w:rPr>
        <w:t>Le droit d’être traité avec respect</w:t>
      </w:r>
    </w:p>
    <w:p w14:paraId="5499C03C" w14:textId="277D9049" w:rsidR="00985D8C" w:rsidRPr="00985D8C" w:rsidRDefault="00985D8C" w:rsidP="00985D8C">
      <w:pPr>
        <w:pStyle w:val="Paragraphedeliste"/>
        <w:numPr>
          <w:ilvl w:val="0"/>
          <w:numId w:val="3"/>
        </w:numPr>
        <w:tabs>
          <w:tab w:val="left" w:pos="6285"/>
        </w:tabs>
        <w:spacing w:line="240" w:lineRule="auto"/>
        <w:jc w:val="both"/>
        <w:rPr>
          <w:rFonts w:asciiTheme="majorHAnsi" w:hAnsiTheme="majorHAnsi" w:cstheme="majorHAnsi"/>
        </w:rPr>
      </w:pPr>
      <w:r w:rsidRPr="00985D8C">
        <w:rPr>
          <w:rFonts w:asciiTheme="majorHAnsi" w:eastAsia="MS PGothic" w:hAnsiTheme="majorHAnsi" w:cstheme="majorHAnsi"/>
          <w:bCs/>
          <w:lang w:val="fr-CA"/>
        </w:rPr>
        <w:t>Le droit d’être heureux, satisfait et fier de soi</w:t>
      </w:r>
    </w:p>
    <w:p w14:paraId="2970A93F" w14:textId="564B9ED5" w:rsidR="00985D8C" w:rsidRPr="00985D8C" w:rsidRDefault="00985D8C" w:rsidP="00985D8C">
      <w:pPr>
        <w:pStyle w:val="Paragraphedeliste"/>
        <w:numPr>
          <w:ilvl w:val="0"/>
          <w:numId w:val="3"/>
        </w:numPr>
        <w:tabs>
          <w:tab w:val="left" w:pos="6285"/>
        </w:tabs>
        <w:spacing w:line="240" w:lineRule="auto"/>
        <w:jc w:val="both"/>
        <w:rPr>
          <w:rFonts w:asciiTheme="majorHAnsi" w:hAnsiTheme="majorHAnsi" w:cstheme="majorHAnsi"/>
        </w:rPr>
      </w:pPr>
      <w:r w:rsidRPr="00985D8C">
        <w:rPr>
          <w:rFonts w:asciiTheme="majorHAnsi" w:eastAsia="MS PGothic" w:hAnsiTheme="majorHAnsi" w:cstheme="majorHAnsi"/>
          <w:bCs/>
          <w:lang w:val="fr-CA"/>
        </w:rPr>
        <w:t>Le droit de ressentir et/ou d’exprimer des émotions</w:t>
      </w:r>
    </w:p>
    <w:p w14:paraId="62199B7E" w14:textId="77777777" w:rsidR="00985D8C" w:rsidRPr="00985D8C" w:rsidRDefault="00985D8C" w:rsidP="00985D8C">
      <w:pPr>
        <w:pStyle w:val="Paragraphedeliste"/>
        <w:numPr>
          <w:ilvl w:val="0"/>
          <w:numId w:val="3"/>
        </w:numPr>
        <w:tabs>
          <w:tab w:val="left" w:pos="6285"/>
        </w:tabs>
        <w:spacing w:line="240" w:lineRule="auto"/>
        <w:jc w:val="both"/>
        <w:rPr>
          <w:rFonts w:asciiTheme="majorHAnsi" w:hAnsiTheme="majorHAnsi" w:cstheme="majorHAnsi"/>
        </w:rPr>
      </w:pPr>
      <w:r w:rsidRPr="00985D8C">
        <w:rPr>
          <w:rFonts w:asciiTheme="majorHAnsi" w:eastAsia="MS PGothic" w:hAnsiTheme="majorHAnsi" w:cstheme="majorHAnsi"/>
          <w:bCs/>
          <w:lang w:val="fr-CA"/>
        </w:rPr>
        <w:t>Le droit de demander ce que l’on désire</w:t>
      </w:r>
    </w:p>
    <w:p w14:paraId="0B6F272A" w14:textId="77777777" w:rsidR="00985D8C" w:rsidRPr="00985D8C" w:rsidRDefault="00985D8C" w:rsidP="002A725C">
      <w:pPr>
        <w:pStyle w:val="Paragraphedeliste"/>
        <w:numPr>
          <w:ilvl w:val="0"/>
          <w:numId w:val="3"/>
        </w:numPr>
        <w:tabs>
          <w:tab w:val="left" w:pos="6285"/>
        </w:tabs>
        <w:spacing w:line="240" w:lineRule="auto"/>
        <w:jc w:val="both"/>
        <w:rPr>
          <w:rFonts w:asciiTheme="majorHAnsi" w:hAnsiTheme="majorHAnsi" w:cstheme="majorHAnsi"/>
        </w:rPr>
      </w:pPr>
      <w:r w:rsidRPr="00985D8C">
        <w:rPr>
          <w:rFonts w:asciiTheme="majorHAnsi" w:eastAsia="MS PGothic" w:hAnsiTheme="majorHAnsi" w:cstheme="majorHAnsi"/>
          <w:bCs/>
          <w:lang w:val="fr-CA"/>
        </w:rPr>
        <w:t>Le droit de dire non et de ne pas se sentir coupable</w:t>
      </w:r>
    </w:p>
    <w:p w14:paraId="423E296F" w14:textId="77777777" w:rsidR="00985D8C" w:rsidRPr="00985D8C" w:rsidRDefault="00985D8C" w:rsidP="002A725C">
      <w:pPr>
        <w:pStyle w:val="Paragraphedeliste"/>
        <w:numPr>
          <w:ilvl w:val="0"/>
          <w:numId w:val="3"/>
        </w:numPr>
        <w:tabs>
          <w:tab w:val="left" w:pos="6285"/>
        </w:tabs>
        <w:spacing w:line="240" w:lineRule="auto"/>
        <w:jc w:val="both"/>
        <w:rPr>
          <w:rFonts w:asciiTheme="majorHAnsi" w:hAnsiTheme="majorHAnsi" w:cstheme="majorHAnsi"/>
        </w:rPr>
      </w:pPr>
      <w:r w:rsidRPr="00985D8C">
        <w:rPr>
          <w:rFonts w:asciiTheme="majorHAnsi" w:eastAsia="MS PGothic" w:hAnsiTheme="majorHAnsi" w:cstheme="majorHAnsi"/>
          <w:bCs/>
          <w:lang w:val="fr-CA"/>
        </w:rPr>
        <w:t>Le droit de changer d’idée</w:t>
      </w:r>
    </w:p>
    <w:p w14:paraId="65C8637C" w14:textId="77777777" w:rsidR="00985D8C" w:rsidRPr="00985D8C" w:rsidRDefault="00985D8C" w:rsidP="002A725C">
      <w:pPr>
        <w:pStyle w:val="Paragraphedeliste"/>
        <w:numPr>
          <w:ilvl w:val="0"/>
          <w:numId w:val="3"/>
        </w:numPr>
        <w:tabs>
          <w:tab w:val="left" w:pos="6285"/>
        </w:tabs>
        <w:spacing w:line="240" w:lineRule="auto"/>
        <w:jc w:val="both"/>
        <w:rPr>
          <w:rFonts w:asciiTheme="majorHAnsi" w:hAnsiTheme="majorHAnsi" w:cstheme="majorHAnsi"/>
        </w:rPr>
      </w:pPr>
      <w:r w:rsidRPr="00985D8C">
        <w:rPr>
          <w:rFonts w:asciiTheme="majorHAnsi" w:eastAsia="MS PGothic" w:hAnsiTheme="majorHAnsi" w:cstheme="majorHAnsi"/>
          <w:bCs/>
          <w:lang w:val="fr-CA"/>
        </w:rPr>
        <w:t xml:space="preserve">Le droit d’aimer et d’être aimé. </w:t>
      </w:r>
    </w:p>
    <w:p w14:paraId="539D75EB" w14:textId="08B713DF" w:rsidR="00985D8C" w:rsidRPr="00985D8C" w:rsidRDefault="00985D8C" w:rsidP="00985D8C">
      <w:pPr>
        <w:pStyle w:val="Paragraphedeliste"/>
        <w:tabs>
          <w:tab w:val="left" w:pos="6285"/>
        </w:tabs>
        <w:spacing w:line="240" w:lineRule="auto"/>
        <w:ind w:left="360"/>
        <w:jc w:val="both"/>
        <w:rPr>
          <w:rFonts w:asciiTheme="majorHAnsi" w:hAnsiTheme="majorHAnsi" w:cstheme="majorHAnsi"/>
        </w:rPr>
      </w:pPr>
    </w:p>
    <w:p w14:paraId="6EBBE133" w14:textId="77777777" w:rsidR="008F6167" w:rsidRDefault="008F6167" w:rsidP="00985D8C">
      <w:pPr>
        <w:tabs>
          <w:tab w:val="left" w:pos="6285"/>
        </w:tabs>
        <w:spacing w:line="240" w:lineRule="auto"/>
        <w:jc w:val="both"/>
        <w:rPr>
          <w:rFonts w:asciiTheme="majorHAnsi" w:eastAsia="MS PGothic" w:hAnsiTheme="majorHAnsi" w:cstheme="majorHAnsi"/>
          <w:bCs/>
          <w:lang w:val="fr-CA"/>
        </w:rPr>
      </w:pPr>
    </w:p>
    <w:p w14:paraId="04EF33B9" w14:textId="77777777" w:rsidR="008F6167" w:rsidRDefault="008F6167" w:rsidP="00985D8C">
      <w:pPr>
        <w:tabs>
          <w:tab w:val="left" w:pos="6285"/>
        </w:tabs>
        <w:spacing w:line="240" w:lineRule="auto"/>
        <w:jc w:val="both"/>
        <w:rPr>
          <w:rFonts w:asciiTheme="majorHAnsi" w:eastAsia="MS PGothic" w:hAnsiTheme="majorHAnsi" w:cstheme="majorHAnsi"/>
          <w:bCs/>
          <w:lang w:val="fr-CA"/>
        </w:rPr>
      </w:pPr>
    </w:p>
    <w:p w14:paraId="7E0C757A" w14:textId="77777777" w:rsidR="008F6167" w:rsidRDefault="008F6167" w:rsidP="00985D8C">
      <w:pPr>
        <w:tabs>
          <w:tab w:val="left" w:pos="6285"/>
        </w:tabs>
        <w:spacing w:line="240" w:lineRule="auto"/>
        <w:jc w:val="both"/>
        <w:rPr>
          <w:rFonts w:asciiTheme="majorHAnsi" w:eastAsia="MS PGothic" w:hAnsiTheme="majorHAnsi" w:cstheme="majorHAnsi"/>
          <w:bCs/>
          <w:lang w:val="fr-CA"/>
        </w:rPr>
      </w:pPr>
    </w:p>
    <w:p w14:paraId="0D76E0F4" w14:textId="77777777" w:rsidR="008F6167" w:rsidRDefault="008F6167" w:rsidP="00985D8C">
      <w:pPr>
        <w:tabs>
          <w:tab w:val="left" w:pos="6285"/>
        </w:tabs>
        <w:spacing w:line="240" w:lineRule="auto"/>
        <w:jc w:val="both"/>
        <w:rPr>
          <w:rFonts w:asciiTheme="majorHAnsi" w:eastAsia="MS PGothic" w:hAnsiTheme="majorHAnsi" w:cstheme="majorHAnsi"/>
          <w:bCs/>
          <w:lang w:val="fr-CA"/>
        </w:rPr>
      </w:pPr>
    </w:p>
    <w:p w14:paraId="415A895B" w14:textId="77777777" w:rsidR="008F6167" w:rsidRDefault="008F6167" w:rsidP="00985D8C">
      <w:pPr>
        <w:tabs>
          <w:tab w:val="left" w:pos="6285"/>
        </w:tabs>
        <w:spacing w:line="240" w:lineRule="auto"/>
        <w:jc w:val="both"/>
        <w:rPr>
          <w:rFonts w:asciiTheme="majorHAnsi" w:eastAsia="MS PGothic" w:hAnsiTheme="majorHAnsi" w:cstheme="majorHAnsi"/>
          <w:bCs/>
          <w:lang w:val="fr-CA"/>
        </w:rPr>
      </w:pPr>
    </w:p>
    <w:p w14:paraId="403A48AF" w14:textId="77777777" w:rsidR="008F6167" w:rsidRDefault="008F6167" w:rsidP="00985D8C">
      <w:pPr>
        <w:tabs>
          <w:tab w:val="left" w:pos="6285"/>
        </w:tabs>
        <w:spacing w:line="240" w:lineRule="auto"/>
        <w:jc w:val="both"/>
        <w:rPr>
          <w:rFonts w:asciiTheme="majorHAnsi" w:eastAsia="MS PGothic" w:hAnsiTheme="majorHAnsi" w:cstheme="majorHAnsi"/>
          <w:bCs/>
          <w:lang w:val="fr-CA"/>
        </w:rPr>
      </w:pPr>
    </w:p>
    <w:p w14:paraId="7236413D" w14:textId="77777777" w:rsidR="008F6167" w:rsidRDefault="008F6167" w:rsidP="00985D8C">
      <w:pPr>
        <w:tabs>
          <w:tab w:val="left" w:pos="6285"/>
        </w:tabs>
        <w:spacing w:line="240" w:lineRule="auto"/>
        <w:jc w:val="both"/>
        <w:rPr>
          <w:rFonts w:asciiTheme="majorHAnsi" w:eastAsia="MS PGothic" w:hAnsiTheme="majorHAnsi" w:cstheme="majorHAnsi"/>
          <w:bCs/>
          <w:lang w:val="fr-CA"/>
        </w:rPr>
      </w:pPr>
    </w:p>
    <w:p w14:paraId="5AC1AB76" w14:textId="784DA20C" w:rsidR="00985D8C" w:rsidRPr="00985D8C" w:rsidRDefault="00985D8C" w:rsidP="00985D8C">
      <w:pPr>
        <w:tabs>
          <w:tab w:val="left" w:pos="6285"/>
        </w:tabs>
        <w:spacing w:line="240" w:lineRule="auto"/>
        <w:jc w:val="both"/>
        <w:rPr>
          <w:rFonts w:asciiTheme="majorHAnsi" w:eastAsiaTheme="minorEastAsia" w:hAnsiTheme="majorHAnsi" w:cstheme="majorHAnsi"/>
          <w:b/>
          <w:bCs/>
          <w:color w:val="404040" w:themeColor="text1" w:themeTint="BF"/>
          <w:kern w:val="24"/>
          <w:lang w:val="fr-CA"/>
        </w:rPr>
      </w:pPr>
      <w:r w:rsidRPr="00985D8C">
        <w:rPr>
          <w:rFonts w:asciiTheme="majorHAnsi" w:eastAsia="MS PGothic" w:hAnsiTheme="majorHAnsi" w:cstheme="majorHAnsi"/>
          <w:bCs/>
          <w:lang w:val="fr-CA"/>
        </w:rPr>
        <w:t xml:space="preserve">Malgré tout ceci, les droits de la personne humaine ont des limites car </w:t>
      </w:r>
      <w:r w:rsidRPr="00985D8C">
        <w:rPr>
          <w:rFonts w:asciiTheme="majorHAnsi" w:eastAsiaTheme="minorEastAsia" w:hAnsiTheme="majorHAnsi" w:cstheme="majorHAnsi"/>
          <w:b/>
          <w:bCs/>
          <w:color w:val="404040" w:themeColor="text1" w:themeTint="BF"/>
          <w:kern w:val="24"/>
          <w:lang w:val="fr-CA"/>
        </w:rPr>
        <w:t>la défense de nos droits personnels ne signifie pas que nous pouvons agir n’importe comment et sans égard pour notre entourage. Voilà pourquoi des notions de compétences nécessaires à la vie courante ont été aussi abordées avec les veuves. Notamment :</w:t>
      </w:r>
      <w:r w:rsidR="008F6167" w:rsidRPr="008F6167">
        <w:rPr>
          <w:rFonts w:asciiTheme="majorHAnsi" w:eastAsia="MS PGothic" w:hAnsiTheme="majorHAnsi" w:cstheme="majorHAnsi"/>
          <w:bCs/>
          <w:noProof/>
          <w:lang w:val="fr-CA"/>
        </w:rPr>
        <w:t xml:space="preserve"> </w:t>
      </w:r>
    </w:p>
    <w:p w14:paraId="52DBA7B5" w14:textId="717D3DB4" w:rsidR="00985D8C" w:rsidRPr="00985D8C" w:rsidRDefault="00985D8C" w:rsidP="00985D8C">
      <w:pPr>
        <w:pStyle w:val="Paragraphedeliste"/>
        <w:numPr>
          <w:ilvl w:val="0"/>
          <w:numId w:val="4"/>
        </w:numPr>
        <w:tabs>
          <w:tab w:val="left" w:pos="6285"/>
        </w:tabs>
        <w:spacing w:line="240" w:lineRule="auto"/>
        <w:ind w:left="360"/>
        <w:jc w:val="both"/>
        <w:rPr>
          <w:rFonts w:asciiTheme="majorHAnsi" w:hAnsiTheme="majorHAnsi" w:cstheme="majorHAnsi"/>
        </w:rPr>
      </w:pPr>
      <w:r w:rsidRPr="00985D8C">
        <w:rPr>
          <w:rFonts w:asciiTheme="majorHAnsi" w:eastAsiaTheme="minorEastAsia" w:hAnsiTheme="majorHAnsi" w:cstheme="majorHAnsi"/>
          <w:b/>
          <w:bCs/>
          <w:color w:val="404040" w:themeColor="text1" w:themeTint="BF"/>
          <w:kern w:val="24"/>
          <w:lang w:val="fr-CA"/>
        </w:rPr>
        <w:t>L’estime de soi,</w:t>
      </w:r>
      <w:r w:rsidR="008F6167" w:rsidRPr="008F6167">
        <w:rPr>
          <w:rFonts w:asciiTheme="majorHAnsi" w:eastAsia="MS PGothic" w:hAnsiTheme="majorHAnsi" w:cstheme="majorHAnsi"/>
          <w:bCs/>
          <w:noProof/>
          <w:lang w:val="fr-CA"/>
        </w:rPr>
        <w:t xml:space="preserve"> </w:t>
      </w:r>
    </w:p>
    <w:p w14:paraId="4FBD9C6D" w14:textId="77777777" w:rsidR="00985D8C" w:rsidRPr="00985D8C" w:rsidRDefault="00985D8C" w:rsidP="00985D8C">
      <w:pPr>
        <w:pStyle w:val="Paragraphedeliste"/>
        <w:numPr>
          <w:ilvl w:val="0"/>
          <w:numId w:val="4"/>
        </w:numPr>
        <w:tabs>
          <w:tab w:val="left" w:pos="6285"/>
        </w:tabs>
        <w:spacing w:line="240" w:lineRule="auto"/>
        <w:ind w:left="360"/>
        <w:jc w:val="both"/>
        <w:rPr>
          <w:rFonts w:asciiTheme="majorHAnsi" w:hAnsiTheme="majorHAnsi" w:cstheme="majorHAnsi"/>
        </w:rPr>
      </w:pPr>
      <w:r w:rsidRPr="00985D8C">
        <w:rPr>
          <w:rFonts w:asciiTheme="majorHAnsi" w:eastAsiaTheme="minorEastAsia" w:hAnsiTheme="majorHAnsi" w:cstheme="majorHAnsi"/>
          <w:b/>
          <w:bCs/>
          <w:color w:val="404040" w:themeColor="text1" w:themeTint="BF"/>
          <w:kern w:val="24"/>
          <w:lang w:val="fr-CA"/>
        </w:rPr>
        <w:t>La confiance en soi,</w:t>
      </w:r>
    </w:p>
    <w:p w14:paraId="3826DAFD" w14:textId="7C61F1D9" w:rsidR="00985D8C" w:rsidRPr="00985D8C" w:rsidRDefault="00985D8C" w:rsidP="00985D8C">
      <w:pPr>
        <w:pStyle w:val="Paragraphedeliste"/>
        <w:numPr>
          <w:ilvl w:val="0"/>
          <w:numId w:val="4"/>
        </w:numPr>
        <w:tabs>
          <w:tab w:val="left" w:pos="6285"/>
        </w:tabs>
        <w:spacing w:line="240" w:lineRule="auto"/>
        <w:ind w:left="360"/>
        <w:jc w:val="both"/>
        <w:rPr>
          <w:rFonts w:asciiTheme="majorHAnsi" w:hAnsiTheme="majorHAnsi" w:cstheme="majorHAnsi"/>
        </w:rPr>
      </w:pPr>
      <w:r w:rsidRPr="00985D8C">
        <w:rPr>
          <w:rFonts w:asciiTheme="majorHAnsi" w:eastAsiaTheme="minorEastAsia" w:hAnsiTheme="majorHAnsi" w:cstheme="majorHAnsi"/>
          <w:b/>
          <w:bCs/>
          <w:color w:val="404040" w:themeColor="text1" w:themeTint="BF"/>
          <w:kern w:val="24"/>
          <w:lang w:val="fr-CA"/>
        </w:rPr>
        <w:t>L’affirmation de soi,</w:t>
      </w:r>
    </w:p>
    <w:p w14:paraId="41BFD732" w14:textId="0EAE7266" w:rsidR="002A725C" w:rsidRPr="00223341" w:rsidRDefault="002A725C" w:rsidP="00223341">
      <w:pPr>
        <w:tabs>
          <w:tab w:val="left" w:pos="6285"/>
        </w:tabs>
        <w:spacing w:line="240" w:lineRule="auto"/>
        <w:jc w:val="both"/>
        <w:rPr>
          <w:rFonts w:asciiTheme="majorHAnsi" w:hAnsiTheme="majorHAnsi" w:cstheme="majorHAnsi"/>
        </w:rPr>
      </w:pPr>
    </w:p>
    <w:p w14:paraId="207443B1" w14:textId="55676807" w:rsidR="002A725C" w:rsidRDefault="008F6167" w:rsidP="00223341">
      <w:pPr>
        <w:tabs>
          <w:tab w:val="left" w:pos="6285"/>
        </w:tabs>
        <w:spacing w:line="240" w:lineRule="auto"/>
        <w:jc w:val="both"/>
        <w:rPr>
          <w:rFonts w:asciiTheme="majorHAnsi" w:hAnsiTheme="majorHAnsi" w:cstheme="majorHAnsi"/>
        </w:rPr>
      </w:pPr>
      <w:r>
        <w:rPr>
          <w:rFonts w:asciiTheme="majorHAnsi" w:eastAsia="MS PGothic" w:hAnsiTheme="majorHAnsi" w:cstheme="majorHAnsi"/>
          <w:bCs/>
          <w:noProof/>
          <w:lang w:val="fr-CA"/>
        </w:rPr>
        <w:drawing>
          <wp:anchor distT="0" distB="0" distL="114300" distR="114300" simplePos="0" relativeHeight="251669504" behindDoc="0" locked="0" layoutInCell="1" allowOverlap="1" wp14:anchorId="756FC3AB" wp14:editId="20A9CD0F">
            <wp:simplePos x="0" y="0"/>
            <wp:positionH relativeFrom="column">
              <wp:posOffset>-217582</wp:posOffset>
            </wp:positionH>
            <wp:positionV relativeFrom="paragraph">
              <wp:posOffset>104607</wp:posOffset>
            </wp:positionV>
            <wp:extent cx="3459296" cy="2306413"/>
            <wp:effectExtent l="0" t="0" r="825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5512" cy="231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9FF24" w14:textId="137DF6C0" w:rsidR="00223341" w:rsidRDefault="00223341" w:rsidP="00223341">
      <w:pPr>
        <w:tabs>
          <w:tab w:val="left" w:pos="6285"/>
        </w:tabs>
        <w:spacing w:line="240" w:lineRule="auto"/>
        <w:jc w:val="both"/>
        <w:rPr>
          <w:rFonts w:asciiTheme="majorHAnsi" w:hAnsiTheme="majorHAnsi" w:cstheme="majorHAnsi"/>
        </w:rPr>
      </w:pPr>
    </w:p>
    <w:p w14:paraId="626FEDB4" w14:textId="7AFEF6F1" w:rsidR="00223341" w:rsidRDefault="00223341" w:rsidP="00223341">
      <w:pPr>
        <w:tabs>
          <w:tab w:val="left" w:pos="6285"/>
        </w:tabs>
        <w:spacing w:line="240" w:lineRule="auto"/>
        <w:jc w:val="both"/>
        <w:rPr>
          <w:rFonts w:asciiTheme="majorHAnsi" w:hAnsiTheme="majorHAnsi" w:cstheme="majorHAnsi"/>
        </w:rPr>
      </w:pPr>
    </w:p>
    <w:p w14:paraId="2254729D" w14:textId="1CBDBCA4" w:rsidR="00223341" w:rsidRDefault="00223341" w:rsidP="00223341">
      <w:pPr>
        <w:tabs>
          <w:tab w:val="left" w:pos="6285"/>
        </w:tabs>
        <w:spacing w:line="240" w:lineRule="auto"/>
        <w:jc w:val="both"/>
        <w:rPr>
          <w:rFonts w:asciiTheme="majorHAnsi" w:hAnsiTheme="majorHAnsi" w:cstheme="majorHAnsi"/>
        </w:rPr>
      </w:pPr>
    </w:p>
    <w:p w14:paraId="35FA9D9F" w14:textId="6A7D9F85" w:rsidR="00223341" w:rsidRDefault="00223341" w:rsidP="00223341">
      <w:pPr>
        <w:tabs>
          <w:tab w:val="left" w:pos="6285"/>
        </w:tabs>
        <w:spacing w:line="240" w:lineRule="auto"/>
        <w:jc w:val="both"/>
        <w:rPr>
          <w:rFonts w:asciiTheme="majorHAnsi" w:hAnsiTheme="majorHAnsi" w:cstheme="majorHAnsi"/>
        </w:rPr>
      </w:pPr>
    </w:p>
    <w:p w14:paraId="705DAB72" w14:textId="54873776" w:rsidR="00223341" w:rsidRDefault="00223341" w:rsidP="00223341">
      <w:pPr>
        <w:tabs>
          <w:tab w:val="left" w:pos="6285"/>
        </w:tabs>
        <w:spacing w:line="240" w:lineRule="auto"/>
        <w:jc w:val="both"/>
        <w:rPr>
          <w:rFonts w:asciiTheme="majorHAnsi" w:hAnsiTheme="majorHAnsi" w:cstheme="majorHAnsi"/>
        </w:rPr>
      </w:pPr>
    </w:p>
    <w:p w14:paraId="62679E3B" w14:textId="3C2E1AA5" w:rsidR="00223341" w:rsidRDefault="00223341" w:rsidP="00223341">
      <w:pPr>
        <w:tabs>
          <w:tab w:val="left" w:pos="6285"/>
        </w:tabs>
        <w:spacing w:line="240" w:lineRule="auto"/>
        <w:jc w:val="both"/>
        <w:rPr>
          <w:rFonts w:asciiTheme="majorHAnsi" w:hAnsiTheme="majorHAnsi" w:cstheme="majorHAnsi"/>
        </w:rPr>
      </w:pPr>
    </w:p>
    <w:p w14:paraId="4FC10448" w14:textId="3ACE1DEA" w:rsidR="00223341" w:rsidRDefault="00223341" w:rsidP="00223341">
      <w:pPr>
        <w:tabs>
          <w:tab w:val="left" w:pos="6285"/>
        </w:tabs>
        <w:spacing w:line="240" w:lineRule="auto"/>
        <w:jc w:val="both"/>
        <w:rPr>
          <w:rFonts w:asciiTheme="majorHAnsi" w:hAnsiTheme="majorHAnsi" w:cstheme="majorHAnsi"/>
        </w:rPr>
      </w:pPr>
    </w:p>
    <w:p w14:paraId="69D39C80" w14:textId="77777777" w:rsidR="00E90E14" w:rsidRDefault="00E90E14" w:rsidP="00A05F08">
      <w:pPr>
        <w:tabs>
          <w:tab w:val="left" w:pos="6285"/>
        </w:tabs>
        <w:spacing w:line="240" w:lineRule="auto"/>
        <w:ind w:left="720"/>
        <w:rPr>
          <w:rFonts w:asciiTheme="majorHAnsi" w:hAnsiTheme="majorHAnsi" w:cstheme="majorHAnsi"/>
        </w:rPr>
      </w:pPr>
    </w:p>
    <w:p w14:paraId="6E942460" w14:textId="77777777" w:rsidR="00E90E14" w:rsidRDefault="00E90E14" w:rsidP="00A05F08">
      <w:pPr>
        <w:tabs>
          <w:tab w:val="left" w:pos="6285"/>
        </w:tabs>
        <w:spacing w:line="240" w:lineRule="auto"/>
        <w:ind w:left="720"/>
        <w:rPr>
          <w:rFonts w:asciiTheme="majorHAnsi" w:eastAsiaTheme="minorEastAsia" w:hAnsiTheme="majorHAnsi" w:cstheme="majorHAnsi"/>
          <w:b/>
          <w:bCs/>
          <w:color w:val="404040" w:themeColor="text1" w:themeTint="BF"/>
          <w:kern w:val="24"/>
          <w:lang w:val="fr-CA"/>
        </w:rPr>
      </w:pPr>
    </w:p>
    <w:p w14:paraId="45ABEA23" w14:textId="7627C3EC" w:rsidR="00985D8C" w:rsidRPr="00A05F08" w:rsidRDefault="00985D8C" w:rsidP="00A05F08">
      <w:pPr>
        <w:tabs>
          <w:tab w:val="left" w:pos="6285"/>
        </w:tabs>
        <w:spacing w:line="240" w:lineRule="auto"/>
        <w:ind w:left="720"/>
        <w:rPr>
          <w:rFonts w:asciiTheme="majorHAnsi" w:hAnsiTheme="majorHAnsi" w:cstheme="majorHAnsi"/>
        </w:rPr>
      </w:pPr>
      <w:r w:rsidRPr="00A05F08">
        <w:rPr>
          <w:rFonts w:asciiTheme="majorHAnsi" w:eastAsiaTheme="minorEastAsia" w:hAnsiTheme="majorHAnsi" w:cstheme="majorHAnsi"/>
          <w:b/>
          <w:bCs/>
          <w:color w:val="404040" w:themeColor="text1" w:themeTint="BF"/>
          <w:kern w:val="24"/>
          <w:lang w:val="fr-CA"/>
        </w:rPr>
        <w:lastRenderedPageBreak/>
        <w:t>Le respect,</w:t>
      </w:r>
    </w:p>
    <w:p w14:paraId="6F420C77" w14:textId="4EA2E28F" w:rsidR="00985D8C" w:rsidRPr="00985D8C" w:rsidRDefault="00985D8C" w:rsidP="00223341">
      <w:pPr>
        <w:pStyle w:val="Paragraphedeliste"/>
        <w:numPr>
          <w:ilvl w:val="0"/>
          <w:numId w:val="4"/>
        </w:numPr>
        <w:tabs>
          <w:tab w:val="left" w:pos="6285"/>
        </w:tabs>
        <w:spacing w:line="240" w:lineRule="auto"/>
        <w:ind w:left="644" w:hanging="928"/>
        <w:rPr>
          <w:rFonts w:asciiTheme="majorHAnsi" w:hAnsiTheme="majorHAnsi" w:cstheme="majorHAnsi"/>
        </w:rPr>
      </w:pPr>
      <w:r w:rsidRPr="00985D8C">
        <w:rPr>
          <w:rFonts w:asciiTheme="majorHAnsi" w:eastAsiaTheme="minorEastAsia" w:hAnsiTheme="majorHAnsi" w:cstheme="majorHAnsi"/>
          <w:b/>
          <w:bCs/>
          <w:color w:val="404040" w:themeColor="text1" w:themeTint="BF"/>
          <w:kern w:val="24"/>
          <w:lang w:val="fr-CA"/>
        </w:rPr>
        <w:t>La communication non violente,</w:t>
      </w:r>
    </w:p>
    <w:p w14:paraId="53E52392" w14:textId="3CF0A042" w:rsidR="00985D8C" w:rsidRPr="00985D8C" w:rsidRDefault="00985D8C" w:rsidP="00223341">
      <w:pPr>
        <w:pStyle w:val="Paragraphedeliste"/>
        <w:numPr>
          <w:ilvl w:val="0"/>
          <w:numId w:val="4"/>
        </w:numPr>
        <w:tabs>
          <w:tab w:val="left" w:pos="6285"/>
        </w:tabs>
        <w:spacing w:line="240" w:lineRule="auto"/>
        <w:ind w:left="644" w:hanging="928"/>
        <w:rPr>
          <w:rFonts w:asciiTheme="majorHAnsi" w:hAnsiTheme="majorHAnsi" w:cstheme="majorHAnsi"/>
        </w:rPr>
      </w:pPr>
      <w:r w:rsidRPr="00985D8C">
        <w:rPr>
          <w:rFonts w:asciiTheme="majorHAnsi" w:eastAsiaTheme="minorEastAsia" w:hAnsiTheme="majorHAnsi" w:cstheme="majorHAnsi"/>
          <w:b/>
          <w:bCs/>
          <w:color w:val="404040" w:themeColor="text1" w:themeTint="BF"/>
          <w:kern w:val="24"/>
          <w:lang w:val="fr-CA"/>
        </w:rPr>
        <w:t>La connaissance de soi,</w:t>
      </w:r>
    </w:p>
    <w:p w14:paraId="18927913" w14:textId="3CEC2292" w:rsidR="00985D8C" w:rsidRPr="00985D8C" w:rsidRDefault="00985D8C" w:rsidP="00223341">
      <w:pPr>
        <w:pStyle w:val="Paragraphedeliste"/>
        <w:numPr>
          <w:ilvl w:val="0"/>
          <w:numId w:val="4"/>
        </w:numPr>
        <w:tabs>
          <w:tab w:val="left" w:pos="6285"/>
        </w:tabs>
        <w:spacing w:line="240" w:lineRule="auto"/>
        <w:ind w:left="644" w:hanging="928"/>
        <w:rPr>
          <w:rFonts w:asciiTheme="majorHAnsi" w:hAnsiTheme="majorHAnsi" w:cstheme="majorHAnsi"/>
        </w:rPr>
      </w:pPr>
      <w:r w:rsidRPr="00985D8C">
        <w:rPr>
          <w:rFonts w:asciiTheme="majorHAnsi" w:eastAsiaTheme="minorEastAsia" w:hAnsiTheme="majorHAnsi" w:cstheme="majorHAnsi"/>
          <w:b/>
          <w:bCs/>
          <w:color w:val="404040" w:themeColor="text1" w:themeTint="BF"/>
          <w:kern w:val="24"/>
          <w:lang w:val="fr-CA"/>
        </w:rPr>
        <w:t>L’image de soi,</w:t>
      </w:r>
    </w:p>
    <w:p w14:paraId="463B89FF" w14:textId="6AC97D1D" w:rsidR="00985D8C" w:rsidRPr="00985D8C" w:rsidRDefault="00985D8C" w:rsidP="00223341">
      <w:pPr>
        <w:pStyle w:val="Paragraphedeliste"/>
        <w:numPr>
          <w:ilvl w:val="0"/>
          <w:numId w:val="4"/>
        </w:numPr>
        <w:tabs>
          <w:tab w:val="left" w:pos="6285"/>
        </w:tabs>
        <w:spacing w:line="240" w:lineRule="auto"/>
        <w:ind w:left="644" w:hanging="928"/>
        <w:rPr>
          <w:rFonts w:asciiTheme="majorHAnsi" w:hAnsiTheme="majorHAnsi" w:cstheme="majorHAnsi"/>
        </w:rPr>
      </w:pPr>
      <w:r w:rsidRPr="00985D8C">
        <w:rPr>
          <w:rFonts w:asciiTheme="majorHAnsi" w:eastAsiaTheme="minorEastAsia" w:hAnsiTheme="majorHAnsi" w:cstheme="majorHAnsi"/>
          <w:b/>
          <w:bCs/>
          <w:color w:val="404040" w:themeColor="text1" w:themeTint="BF"/>
          <w:kern w:val="24"/>
          <w:lang w:val="fr-CA"/>
        </w:rPr>
        <w:t>L’acceptation de soi,</w:t>
      </w:r>
    </w:p>
    <w:p w14:paraId="7529C909" w14:textId="77777777" w:rsidR="00985D8C" w:rsidRPr="00985D8C" w:rsidRDefault="00985D8C" w:rsidP="00223341">
      <w:pPr>
        <w:pStyle w:val="Paragraphedeliste"/>
        <w:numPr>
          <w:ilvl w:val="0"/>
          <w:numId w:val="4"/>
        </w:numPr>
        <w:tabs>
          <w:tab w:val="left" w:pos="6285"/>
        </w:tabs>
        <w:spacing w:line="240" w:lineRule="auto"/>
        <w:ind w:left="644" w:hanging="928"/>
        <w:rPr>
          <w:rFonts w:asciiTheme="majorHAnsi" w:hAnsiTheme="majorHAnsi" w:cstheme="majorHAnsi"/>
        </w:rPr>
      </w:pPr>
      <w:r w:rsidRPr="00985D8C">
        <w:rPr>
          <w:rFonts w:asciiTheme="majorHAnsi" w:eastAsiaTheme="minorEastAsia" w:hAnsiTheme="majorHAnsi" w:cstheme="majorHAnsi"/>
          <w:b/>
          <w:bCs/>
          <w:color w:val="404040" w:themeColor="text1" w:themeTint="BF"/>
          <w:kern w:val="24"/>
          <w:lang w:val="fr-CA"/>
        </w:rPr>
        <w:t>La prise de décisions,</w:t>
      </w:r>
    </w:p>
    <w:p w14:paraId="5F125075" w14:textId="63AA2F22" w:rsidR="00985D8C" w:rsidRPr="00985D8C" w:rsidRDefault="00985D8C" w:rsidP="00223341">
      <w:pPr>
        <w:pStyle w:val="Paragraphedeliste"/>
        <w:numPr>
          <w:ilvl w:val="0"/>
          <w:numId w:val="6"/>
        </w:numPr>
        <w:tabs>
          <w:tab w:val="left" w:pos="6285"/>
        </w:tabs>
        <w:spacing w:line="240" w:lineRule="auto"/>
        <w:ind w:left="644" w:hanging="928"/>
        <w:rPr>
          <w:rFonts w:asciiTheme="majorHAnsi" w:hAnsiTheme="majorHAnsi" w:cstheme="majorHAnsi"/>
        </w:rPr>
      </w:pPr>
      <w:r w:rsidRPr="00985D8C">
        <w:rPr>
          <w:rFonts w:asciiTheme="majorHAnsi" w:eastAsiaTheme="minorEastAsia" w:hAnsiTheme="majorHAnsi" w:cstheme="majorHAnsi"/>
          <w:b/>
          <w:bCs/>
          <w:color w:val="404040" w:themeColor="text1" w:themeTint="BF"/>
          <w:kern w:val="24"/>
          <w:lang w:val="fr-CA"/>
        </w:rPr>
        <w:t>La fixation des objectifs,</w:t>
      </w:r>
    </w:p>
    <w:p w14:paraId="5CA591D0" w14:textId="22C85D71" w:rsidR="00985D8C" w:rsidRPr="00985D8C" w:rsidRDefault="00985D8C" w:rsidP="00223341">
      <w:pPr>
        <w:pStyle w:val="Paragraphedeliste"/>
        <w:numPr>
          <w:ilvl w:val="0"/>
          <w:numId w:val="6"/>
        </w:numPr>
        <w:tabs>
          <w:tab w:val="left" w:pos="6285"/>
        </w:tabs>
        <w:spacing w:line="240" w:lineRule="auto"/>
        <w:ind w:left="644" w:hanging="928"/>
        <w:rPr>
          <w:rFonts w:asciiTheme="majorHAnsi" w:hAnsiTheme="majorHAnsi" w:cstheme="majorHAnsi"/>
        </w:rPr>
      </w:pPr>
      <w:r w:rsidRPr="00985D8C">
        <w:rPr>
          <w:rFonts w:asciiTheme="majorHAnsi" w:eastAsiaTheme="minorEastAsia" w:hAnsiTheme="majorHAnsi" w:cstheme="majorHAnsi"/>
          <w:b/>
          <w:bCs/>
          <w:color w:val="404040" w:themeColor="text1" w:themeTint="BF"/>
          <w:kern w:val="24"/>
          <w:lang w:val="fr-CA"/>
        </w:rPr>
        <w:t>La capacité d’adaptation,</w:t>
      </w:r>
    </w:p>
    <w:p w14:paraId="56D7B553" w14:textId="76440CF4" w:rsidR="00985D8C" w:rsidRPr="00985D8C" w:rsidRDefault="00985D8C" w:rsidP="00223341">
      <w:pPr>
        <w:pStyle w:val="Paragraphedeliste"/>
        <w:numPr>
          <w:ilvl w:val="0"/>
          <w:numId w:val="6"/>
        </w:numPr>
        <w:tabs>
          <w:tab w:val="left" w:pos="6285"/>
        </w:tabs>
        <w:spacing w:line="240" w:lineRule="auto"/>
        <w:ind w:left="644" w:hanging="928"/>
        <w:rPr>
          <w:rFonts w:asciiTheme="majorHAnsi" w:hAnsiTheme="majorHAnsi" w:cstheme="majorHAnsi"/>
        </w:rPr>
      </w:pPr>
      <w:r w:rsidRPr="00985D8C">
        <w:rPr>
          <w:rFonts w:asciiTheme="majorHAnsi" w:eastAsiaTheme="minorEastAsia" w:hAnsiTheme="majorHAnsi" w:cstheme="majorHAnsi"/>
          <w:b/>
          <w:bCs/>
          <w:color w:val="404040" w:themeColor="text1" w:themeTint="BF"/>
          <w:kern w:val="24"/>
          <w:lang w:val="fr-CA"/>
        </w:rPr>
        <w:t xml:space="preserve">Comment être soi-même, </w:t>
      </w:r>
    </w:p>
    <w:p w14:paraId="2C54060C" w14:textId="7504327D" w:rsidR="00985D8C" w:rsidRPr="00985D8C" w:rsidRDefault="00985D8C" w:rsidP="00223341">
      <w:pPr>
        <w:pStyle w:val="Paragraphedeliste"/>
        <w:numPr>
          <w:ilvl w:val="0"/>
          <w:numId w:val="6"/>
        </w:numPr>
        <w:tabs>
          <w:tab w:val="left" w:pos="6285"/>
        </w:tabs>
        <w:spacing w:line="240" w:lineRule="auto"/>
        <w:ind w:left="644" w:hanging="928"/>
        <w:rPr>
          <w:rFonts w:asciiTheme="majorHAnsi" w:hAnsiTheme="majorHAnsi" w:cstheme="majorHAnsi"/>
        </w:rPr>
      </w:pPr>
      <w:r w:rsidRPr="00985D8C">
        <w:rPr>
          <w:rFonts w:asciiTheme="majorHAnsi" w:eastAsiaTheme="minorEastAsia" w:hAnsiTheme="majorHAnsi" w:cstheme="majorHAnsi"/>
          <w:b/>
          <w:bCs/>
          <w:color w:val="404040" w:themeColor="text1" w:themeTint="BF"/>
          <w:kern w:val="24"/>
          <w:lang w:val="fr-CA"/>
        </w:rPr>
        <w:t>Le vivre ensemble.</w:t>
      </w:r>
    </w:p>
    <w:p w14:paraId="2E78CC7B" w14:textId="19B1A342" w:rsidR="00985D8C" w:rsidRPr="00985D8C" w:rsidRDefault="00985D8C" w:rsidP="00223341">
      <w:pPr>
        <w:pStyle w:val="Paragraphedeliste"/>
        <w:tabs>
          <w:tab w:val="left" w:pos="6285"/>
        </w:tabs>
        <w:spacing w:line="240" w:lineRule="auto"/>
        <w:ind w:left="1364" w:hanging="928"/>
        <w:rPr>
          <w:rFonts w:asciiTheme="majorHAnsi" w:hAnsiTheme="majorHAnsi" w:cstheme="majorHAnsi"/>
        </w:rPr>
      </w:pPr>
    </w:p>
    <w:p w14:paraId="7A15352D" w14:textId="77979345" w:rsidR="00985D8C" w:rsidRPr="00985D8C" w:rsidRDefault="00985D8C" w:rsidP="008E299C">
      <w:pPr>
        <w:tabs>
          <w:tab w:val="left" w:pos="6285"/>
        </w:tabs>
        <w:spacing w:line="240" w:lineRule="auto"/>
        <w:ind w:left="-284"/>
        <w:jc w:val="both"/>
        <w:rPr>
          <w:rFonts w:asciiTheme="majorHAnsi" w:hAnsiTheme="majorHAnsi" w:cstheme="majorHAnsi"/>
        </w:rPr>
      </w:pPr>
      <w:r w:rsidRPr="00985D8C">
        <w:rPr>
          <w:rFonts w:asciiTheme="majorHAnsi" w:hAnsiTheme="majorHAnsi" w:cstheme="majorHAnsi"/>
        </w:rPr>
        <w:t>NB : Le contenu est joint au présent rapport.</w:t>
      </w:r>
    </w:p>
    <w:p w14:paraId="1AA5F3DD" w14:textId="43F40814" w:rsidR="00985D8C" w:rsidRPr="00985D8C" w:rsidRDefault="008E299C" w:rsidP="008E299C">
      <w:pPr>
        <w:pStyle w:val="Paragraphedeliste"/>
        <w:spacing w:line="240" w:lineRule="auto"/>
        <w:ind w:left="-851"/>
        <w:rPr>
          <w:rFonts w:asciiTheme="majorHAnsi" w:hAnsiTheme="majorHAnsi" w:cstheme="majorHAnsi"/>
          <w:b/>
        </w:rPr>
      </w:pPr>
      <w:r>
        <w:rPr>
          <w:rFonts w:asciiTheme="majorHAnsi" w:hAnsiTheme="majorHAnsi" w:cstheme="majorHAnsi"/>
          <w:b/>
        </w:rPr>
        <w:t xml:space="preserve">           </w:t>
      </w:r>
      <w:r w:rsidR="00985D8C" w:rsidRPr="00985D8C">
        <w:rPr>
          <w:rFonts w:asciiTheme="majorHAnsi" w:hAnsiTheme="majorHAnsi" w:cstheme="majorHAnsi"/>
          <w:b/>
        </w:rPr>
        <w:t>Formation sur la Gestion des Activités Génératrice de Revenus</w:t>
      </w:r>
    </w:p>
    <w:p w14:paraId="6B892A24" w14:textId="388A1682" w:rsidR="00985D8C" w:rsidRPr="00985D8C" w:rsidRDefault="00985D8C" w:rsidP="008E299C">
      <w:pPr>
        <w:ind w:left="-284"/>
        <w:jc w:val="both"/>
        <w:rPr>
          <w:rFonts w:asciiTheme="majorHAnsi" w:hAnsiTheme="majorHAnsi" w:cstheme="majorHAnsi"/>
        </w:rPr>
      </w:pPr>
      <w:r w:rsidRPr="00985D8C">
        <w:rPr>
          <w:rFonts w:asciiTheme="majorHAnsi" w:hAnsiTheme="majorHAnsi" w:cstheme="majorHAnsi"/>
        </w:rPr>
        <w:t xml:space="preserve">Cette formation s’est déroulée sous le leadership de Madame </w:t>
      </w:r>
      <w:proofErr w:type="spellStart"/>
      <w:r w:rsidRPr="00985D8C">
        <w:rPr>
          <w:rFonts w:asciiTheme="majorHAnsi" w:hAnsiTheme="majorHAnsi" w:cstheme="majorHAnsi"/>
        </w:rPr>
        <w:t>Hélèna</w:t>
      </w:r>
      <w:proofErr w:type="spellEnd"/>
      <w:r w:rsidRPr="00985D8C">
        <w:rPr>
          <w:rFonts w:asciiTheme="majorHAnsi" w:hAnsiTheme="majorHAnsi" w:cstheme="majorHAnsi"/>
        </w:rPr>
        <w:t xml:space="preserve"> CAPO-CHICHI, Experte/consultante en AGR.</w:t>
      </w:r>
    </w:p>
    <w:p w14:paraId="251481C6" w14:textId="303E87A3" w:rsidR="009C5013" w:rsidRDefault="008E299C" w:rsidP="008E299C">
      <w:pPr>
        <w:autoSpaceDE w:val="0"/>
        <w:autoSpaceDN w:val="0"/>
        <w:adjustRightInd w:val="0"/>
        <w:spacing w:after="0" w:line="240" w:lineRule="auto"/>
        <w:ind w:left="-284"/>
        <w:jc w:val="both"/>
        <w:rPr>
          <w:rFonts w:asciiTheme="majorHAnsi" w:eastAsiaTheme="minorEastAsia" w:hAnsiTheme="majorHAnsi" w:cstheme="majorHAnsi"/>
          <w:color w:val="000000" w:themeColor="text1"/>
          <w:kern w:val="24"/>
          <w:lang w:eastAsia="fr-FR"/>
        </w:rPr>
      </w:pPr>
      <w:r>
        <w:rPr>
          <w:rFonts w:asciiTheme="majorHAnsi" w:hAnsiTheme="majorHAnsi" w:cstheme="majorHAnsi"/>
          <w:noProof/>
        </w:rPr>
        <w:drawing>
          <wp:anchor distT="0" distB="0" distL="114300" distR="114300" simplePos="0" relativeHeight="251671552" behindDoc="1" locked="0" layoutInCell="1" allowOverlap="1" wp14:anchorId="08FF49AE" wp14:editId="3F2F6B13">
            <wp:simplePos x="0" y="0"/>
            <wp:positionH relativeFrom="column">
              <wp:posOffset>4758690</wp:posOffset>
            </wp:positionH>
            <wp:positionV relativeFrom="paragraph">
              <wp:posOffset>653415</wp:posOffset>
            </wp:positionV>
            <wp:extent cx="2660015" cy="1772285"/>
            <wp:effectExtent l="0" t="0" r="6985" b="0"/>
            <wp:wrapThrough wrapText="bothSides">
              <wp:wrapPolygon edited="0">
                <wp:start x="0" y="0"/>
                <wp:lineTo x="0" y="21360"/>
                <wp:lineTo x="21502" y="21360"/>
                <wp:lineTo x="21502"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0015"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D8C" w:rsidRPr="00985D8C">
        <w:rPr>
          <w:rFonts w:asciiTheme="majorHAnsi" w:hAnsiTheme="majorHAnsi" w:cstheme="majorHAnsi"/>
        </w:rPr>
        <w:t>De la présentation du module de formation,</w:t>
      </w:r>
      <w:r w:rsidR="002A725C">
        <w:rPr>
          <w:rFonts w:asciiTheme="majorHAnsi" w:hAnsiTheme="majorHAnsi" w:cstheme="majorHAnsi"/>
        </w:rPr>
        <w:t xml:space="preserve"> </w:t>
      </w:r>
      <w:r w:rsidR="00985D8C" w:rsidRPr="00985D8C">
        <w:rPr>
          <w:rFonts w:asciiTheme="majorHAnsi" w:hAnsiTheme="majorHAnsi" w:cstheme="majorHAnsi"/>
        </w:rPr>
        <w:t xml:space="preserve">il est à retenir qu’une </w:t>
      </w:r>
      <w:r w:rsidR="00985D8C" w:rsidRPr="00985D8C">
        <w:rPr>
          <w:rFonts w:asciiTheme="majorHAnsi" w:eastAsiaTheme="minorEastAsia" w:hAnsiTheme="majorHAnsi" w:cstheme="majorHAnsi"/>
          <w:color w:val="000000" w:themeColor="text1"/>
          <w:kern w:val="24"/>
          <w:lang w:eastAsia="fr-FR"/>
        </w:rPr>
        <w:t xml:space="preserve">Activité Génératrice de Revenus consiste à fournir des services ou des biens en vue de les proposer à la vente. Elle émane d’une entreprise ou d’une coopérative et obéissent à la loi du marché, l’offre et la demande dans un environnement parfois concurrentiel </w:t>
      </w:r>
      <w:r w:rsidR="00985D8C" w:rsidRPr="00985D8C">
        <w:rPr>
          <w:rFonts w:asciiTheme="majorHAnsi" w:hAnsiTheme="majorHAnsi" w:cstheme="majorHAnsi"/>
        </w:rPr>
        <w:t>face à laquelle</w:t>
      </w:r>
      <w:r w:rsidR="00985D8C" w:rsidRPr="00985D8C">
        <w:rPr>
          <w:rFonts w:asciiTheme="majorHAnsi" w:eastAsiaTheme="minorEastAsia" w:hAnsiTheme="majorHAnsi" w:cstheme="majorHAnsi"/>
          <w:color w:val="000000" w:themeColor="text1"/>
          <w:kern w:val="24"/>
          <w:lang w:eastAsia="fr-FR"/>
        </w:rPr>
        <w:t xml:space="preserve"> tout acteur s'attèle de manière permanente à bâtir des stratégies diverses afin d’atteindre ses propres objectifs. Face donc à </w:t>
      </w:r>
    </w:p>
    <w:p w14:paraId="4535D954" w14:textId="01372AE5" w:rsidR="009C5013" w:rsidRDefault="009C5013" w:rsidP="008E299C">
      <w:pPr>
        <w:autoSpaceDE w:val="0"/>
        <w:autoSpaceDN w:val="0"/>
        <w:adjustRightInd w:val="0"/>
        <w:spacing w:after="0" w:line="240" w:lineRule="auto"/>
        <w:ind w:left="-284"/>
        <w:jc w:val="both"/>
        <w:rPr>
          <w:rFonts w:asciiTheme="majorHAnsi" w:eastAsiaTheme="minorEastAsia" w:hAnsiTheme="majorHAnsi" w:cstheme="majorHAnsi"/>
          <w:color w:val="000000" w:themeColor="text1"/>
          <w:kern w:val="24"/>
          <w:lang w:eastAsia="fr-FR"/>
        </w:rPr>
      </w:pPr>
    </w:p>
    <w:p w14:paraId="0822A483" w14:textId="6D4FB2B5" w:rsidR="00985D8C" w:rsidRPr="00985D8C" w:rsidRDefault="00985D8C" w:rsidP="002B3816">
      <w:pPr>
        <w:autoSpaceDE w:val="0"/>
        <w:autoSpaceDN w:val="0"/>
        <w:adjustRightInd w:val="0"/>
        <w:spacing w:after="0" w:line="240" w:lineRule="auto"/>
        <w:ind w:left="-284"/>
        <w:jc w:val="both"/>
        <w:rPr>
          <w:rFonts w:asciiTheme="majorHAnsi" w:hAnsiTheme="majorHAnsi" w:cstheme="majorHAnsi"/>
          <w:color w:val="000000"/>
        </w:rPr>
      </w:pPr>
      <w:proofErr w:type="gramStart"/>
      <w:r w:rsidRPr="00985D8C">
        <w:rPr>
          <w:rFonts w:asciiTheme="majorHAnsi" w:eastAsiaTheme="minorEastAsia" w:hAnsiTheme="majorHAnsi" w:cstheme="majorHAnsi"/>
          <w:color w:val="000000" w:themeColor="text1"/>
          <w:kern w:val="24"/>
          <w:lang w:eastAsia="fr-FR"/>
        </w:rPr>
        <w:t>la</w:t>
      </w:r>
      <w:proofErr w:type="gramEnd"/>
      <w:r w:rsidRPr="00985D8C">
        <w:rPr>
          <w:rFonts w:asciiTheme="majorHAnsi" w:eastAsiaTheme="minorEastAsia" w:hAnsiTheme="majorHAnsi" w:cstheme="majorHAnsi"/>
          <w:color w:val="000000" w:themeColor="text1"/>
          <w:kern w:val="24"/>
          <w:lang w:eastAsia="fr-FR"/>
        </w:rPr>
        <w:t xml:space="preserve"> concurrence et aux nouvelles techniques de vente, Il est impératif que les personnes financièrement défavorisées qui mènent ces activités dans le but d’assumer leurs besoins vitaux et ceux de leurs familles soient dotés d’outils efficaces et actualisés pouvant leur permettent de mener à bien leur activités.    </w:t>
      </w:r>
    </w:p>
    <w:p w14:paraId="340DEBC4" w14:textId="4F0D42D2" w:rsidR="00985D8C" w:rsidRPr="00985D8C" w:rsidRDefault="00985D8C" w:rsidP="002B3816">
      <w:pPr>
        <w:spacing w:after="100" w:afterAutospacing="1" w:line="240" w:lineRule="auto"/>
        <w:ind w:left="-284"/>
        <w:jc w:val="both"/>
        <w:rPr>
          <w:rFonts w:asciiTheme="majorHAnsi" w:eastAsiaTheme="minorEastAsia" w:hAnsiTheme="majorHAnsi" w:cstheme="majorHAnsi"/>
          <w:color w:val="000000" w:themeColor="text1"/>
          <w:kern w:val="24"/>
          <w:lang w:eastAsia="fr-FR"/>
        </w:rPr>
      </w:pPr>
      <w:r w:rsidRPr="00985D8C">
        <w:rPr>
          <w:rFonts w:asciiTheme="majorHAnsi" w:hAnsiTheme="majorHAnsi" w:cstheme="majorHAnsi"/>
          <w:lang w:eastAsia="fr-FR"/>
        </w:rPr>
        <w:t xml:space="preserve">Ainsi, les règles de base pour une AGR, les outils de gestion d’une AGR, les méthodes et stratégies de marketing, la concurrence, les astuces à utiliser en cas de concurrence ont étés abordés de même que les pièges à éviter pour une AGR rentable et prospère. </w:t>
      </w:r>
    </w:p>
    <w:p w14:paraId="3467FC49" w14:textId="70CD4D93" w:rsidR="00985D8C" w:rsidRPr="00985D8C" w:rsidRDefault="008E299C" w:rsidP="005E022C">
      <w:pPr>
        <w:pStyle w:val="Sansinterligne"/>
        <w:ind w:left="-284"/>
        <w:jc w:val="both"/>
        <w:rPr>
          <w:rFonts w:asciiTheme="majorHAnsi" w:hAnsiTheme="majorHAnsi" w:cstheme="majorHAnsi"/>
        </w:rPr>
      </w:pPr>
      <w:r w:rsidRPr="005E022C">
        <w:rPr>
          <w:noProof/>
        </w:rPr>
        <w:drawing>
          <wp:anchor distT="0" distB="0" distL="114300" distR="114300" simplePos="0" relativeHeight="251672576" behindDoc="1" locked="0" layoutInCell="1" allowOverlap="1" wp14:anchorId="5EF51F32" wp14:editId="73DBCDB7">
            <wp:simplePos x="0" y="0"/>
            <wp:positionH relativeFrom="page">
              <wp:posOffset>8345805</wp:posOffset>
            </wp:positionH>
            <wp:positionV relativeFrom="paragraph">
              <wp:posOffset>1940560</wp:posOffset>
            </wp:positionV>
            <wp:extent cx="1726565" cy="2601595"/>
            <wp:effectExtent l="0" t="0" r="6985" b="8255"/>
            <wp:wrapTight wrapText="bothSides">
              <wp:wrapPolygon edited="0">
                <wp:start x="0" y="0"/>
                <wp:lineTo x="0" y="21510"/>
                <wp:lineTo x="21449" y="21510"/>
                <wp:lineTo x="21449"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6565" cy="260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816" w:rsidRPr="005E022C">
        <w:rPr>
          <w:noProof/>
        </w:rPr>
        <w:drawing>
          <wp:anchor distT="0" distB="0" distL="114300" distR="114300" simplePos="0" relativeHeight="251670528" behindDoc="1" locked="0" layoutInCell="1" allowOverlap="1" wp14:anchorId="66D37A74" wp14:editId="1DA8C83F">
            <wp:simplePos x="0" y="0"/>
            <wp:positionH relativeFrom="column">
              <wp:posOffset>1616075</wp:posOffset>
            </wp:positionH>
            <wp:positionV relativeFrom="paragraph">
              <wp:posOffset>3810</wp:posOffset>
            </wp:positionV>
            <wp:extent cx="2767330" cy="1845310"/>
            <wp:effectExtent l="0" t="0" r="0" b="2540"/>
            <wp:wrapTight wrapText="bothSides">
              <wp:wrapPolygon edited="0">
                <wp:start x="0" y="0"/>
                <wp:lineTo x="0" y="21407"/>
                <wp:lineTo x="21412" y="21407"/>
                <wp:lineTo x="21412"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7330" cy="184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D8C" w:rsidRPr="005E022C">
        <w:t>Dans l’ensemble, l’atelier de renforcement des capacités des veuves sur les compétences nécessaires à la vie et la gestion de leurs Activités Génératrices de Revenus s’est tenu dans une bonne ambiance. La démarche « Assemblée de cuisine » adoptée a permis aux consultants d’échanger ouvertement avec les participantes. Des solutions pratiques et simples ont été proposées à chaque participante afin de les aider à être plus performantes dans leurs activités et épanouies. Les participantes ont suggéré que des formations de coaching soient organisés au profit de leurs enfants qui pour la plupart ont du mal à supporter le traumatisme créé par la disparition de leurs pères géniteurs. Elles ont promis mettre en œuvre tous les enseignements</w:t>
      </w:r>
      <w:r w:rsidR="00985D8C" w:rsidRPr="00985D8C">
        <w:rPr>
          <w:rFonts w:asciiTheme="majorHAnsi" w:hAnsiTheme="majorHAnsi" w:cstheme="majorHAnsi"/>
        </w:rPr>
        <w:t xml:space="preserve"> reçus pour se redonner espoir et vivre une vie heureuse.</w:t>
      </w:r>
    </w:p>
    <w:p w14:paraId="6751BA09" w14:textId="77777777" w:rsidR="00FD32B4" w:rsidRPr="00985D8C" w:rsidRDefault="00FD32B4" w:rsidP="00A87DA1">
      <w:pPr>
        <w:tabs>
          <w:tab w:val="left" w:pos="1345"/>
        </w:tabs>
        <w:spacing w:line="240" w:lineRule="auto"/>
        <w:jc w:val="both"/>
        <w:rPr>
          <w:rFonts w:asciiTheme="majorHAnsi" w:hAnsiTheme="majorHAnsi" w:cstheme="majorHAnsi"/>
        </w:rPr>
        <w:sectPr w:rsidR="00FD32B4" w:rsidRPr="00985D8C" w:rsidSect="00FD32B4">
          <w:type w:val="continuous"/>
          <w:pgSz w:w="16838" w:h="11906" w:orient="landscape"/>
          <w:pgMar w:top="1418" w:right="822" w:bottom="1418" w:left="1276" w:header="709" w:footer="709" w:gutter="0"/>
          <w:cols w:num="2" w:space="708"/>
          <w:docGrid w:linePitch="360"/>
        </w:sectPr>
      </w:pPr>
    </w:p>
    <w:p w14:paraId="109C6978" w14:textId="4BDEAA93" w:rsidR="00E412A7" w:rsidRPr="00985D8C" w:rsidRDefault="00E412A7" w:rsidP="00A87DA1">
      <w:pPr>
        <w:tabs>
          <w:tab w:val="left" w:pos="1345"/>
        </w:tabs>
        <w:spacing w:line="240" w:lineRule="auto"/>
        <w:jc w:val="both"/>
        <w:rPr>
          <w:rFonts w:asciiTheme="majorHAnsi" w:hAnsiTheme="majorHAnsi" w:cstheme="majorHAnsi"/>
        </w:rPr>
      </w:pPr>
    </w:p>
    <w:p w14:paraId="60FAEBC2" w14:textId="34AFF1D5" w:rsidR="00E412A7" w:rsidRDefault="005869D6" w:rsidP="00A87DA1">
      <w:pPr>
        <w:tabs>
          <w:tab w:val="left" w:pos="1345"/>
        </w:tabs>
        <w:spacing w:line="240" w:lineRule="auto"/>
        <w:jc w:val="both"/>
        <w:rPr>
          <w:rFonts w:asciiTheme="majorHAnsi" w:hAnsiTheme="majorHAnsi" w:cstheme="majorHAnsi"/>
          <w:sz w:val="28"/>
          <w:szCs w:val="28"/>
        </w:rPr>
      </w:pPr>
      <w:r>
        <w:rPr>
          <w:noProof/>
        </w:rPr>
        <w:drawing>
          <wp:anchor distT="0" distB="0" distL="114300" distR="114300" simplePos="0" relativeHeight="251678720" behindDoc="0" locked="0" layoutInCell="1" allowOverlap="1" wp14:anchorId="3A8AA147" wp14:editId="5E8AC6DB">
            <wp:simplePos x="0" y="0"/>
            <wp:positionH relativeFrom="margin">
              <wp:posOffset>4664710</wp:posOffset>
            </wp:positionH>
            <wp:positionV relativeFrom="paragraph">
              <wp:posOffset>-211042</wp:posOffset>
            </wp:positionV>
            <wp:extent cx="4388782" cy="6426556"/>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8782" cy="64265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F08">
        <w:rPr>
          <w:noProof/>
        </w:rPr>
        <w:drawing>
          <wp:anchor distT="0" distB="0" distL="114300" distR="114300" simplePos="0" relativeHeight="251675648" behindDoc="0" locked="0" layoutInCell="1" allowOverlap="1" wp14:anchorId="2094BF16" wp14:editId="0E56910A">
            <wp:simplePos x="0" y="0"/>
            <wp:positionH relativeFrom="margin">
              <wp:posOffset>-182299</wp:posOffset>
            </wp:positionH>
            <wp:positionV relativeFrom="paragraph">
              <wp:posOffset>-52131</wp:posOffset>
            </wp:positionV>
            <wp:extent cx="4727738" cy="2688414"/>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228" cy="271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E85C8F" w14:textId="48E590D8" w:rsidR="00E412A7" w:rsidRDefault="00E412A7" w:rsidP="00A87DA1">
      <w:pPr>
        <w:tabs>
          <w:tab w:val="left" w:pos="1345"/>
        </w:tabs>
        <w:spacing w:line="240" w:lineRule="auto"/>
        <w:jc w:val="both"/>
        <w:rPr>
          <w:rFonts w:asciiTheme="majorHAnsi" w:hAnsiTheme="majorHAnsi" w:cstheme="majorHAnsi"/>
          <w:sz w:val="28"/>
          <w:szCs w:val="28"/>
        </w:rPr>
      </w:pPr>
    </w:p>
    <w:p w14:paraId="0B09012A" w14:textId="53531094" w:rsidR="00E412A7" w:rsidRDefault="00E412A7" w:rsidP="00A87DA1">
      <w:pPr>
        <w:tabs>
          <w:tab w:val="left" w:pos="1345"/>
        </w:tabs>
        <w:spacing w:line="240" w:lineRule="auto"/>
        <w:jc w:val="both"/>
        <w:rPr>
          <w:rFonts w:asciiTheme="majorHAnsi" w:hAnsiTheme="majorHAnsi" w:cstheme="majorHAnsi"/>
          <w:sz w:val="28"/>
          <w:szCs w:val="28"/>
        </w:rPr>
      </w:pPr>
    </w:p>
    <w:p w14:paraId="523025DB" w14:textId="4C7763E7" w:rsidR="00E412A7" w:rsidRDefault="00E412A7" w:rsidP="00A87DA1">
      <w:pPr>
        <w:tabs>
          <w:tab w:val="left" w:pos="1345"/>
        </w:tabs>
        <w:spacing w:line="240" w:lineRule="auto"/>
        <w:jc w:val="both"/>
        <w:rPr>
          <w:rFonts w:asciiTheme="majorHAnsi" w:hAnsiTheme="majorHAnsi" w:cstheme="majorHAnsi"/>
          <w:sz w:val="28"/>
          <w:szCs w:val="28"/>
        </w:rPr>
      </w:pPr>
    </w:p>
    <w:p w14:paraId="70AC014B" w14:textId="77BABA71" w:rsidR="00E412A7" w:rsidRDefault="00E412A7" w:rsidP="00A87DA1">
      <w:pPr>
        <w:tabs>
          <w:tab w:val="left" w:pos="1345"/>
        </w:tabs>
        <w:spacing w:line="240" w:lineRule="auto"/>
        <w:jc w:val="both"/>
        <w:rPr>
          <w:rFonts w:asciiTheme="majorHAnsi" w:hAnsiTheme="majorHAnsi" w:cstheme="majorHAnsi"/>
          <w:sz w:val="28"/>
          <w:szCs w:val="28"/>
        </w:rPr>
      </w:pPr>
    </w:p>
    <w:p w14:paraId="3BC1A22F" w14:textId="242AFAE8" w:rsidR="00E412A7" w:rsidRDefault="00E412A7" w:rsidP="00A87DA1">
      <w:pPr>
        <w:tabs>
          <w:tab w:val="left" w:pos="1345"/>
        </w:tabs>
        <w:spacing w:line="240" w:lineRule="auto"/>
        <w:jc w:val="both"/>
        <w:rPr>
          <w:rFonts w:asciiTheme="majorHAnsi" w:hAnsiTheme="majorHAnsi" w:cstheme="majorHAnsi"/>
          <w:sz w:val="28"/>
          <w:szCs w:val="28"/>
        </w:rPr>
      </w:pPr>
    </w:p>
    <w:p w14:paraId="22A78B66" w14:textId="468DA190" w:rsidR="00E412A7" w:rsidRDefault="00E412A7" w:rsidP="00A87DA1">
      <w:pPr>
        <w:tabs>
          <w:tab w:val="left" w:pos="1345"/>
        </w:tabs>
        <w:spacing w:line="240" w:lineRule="auto"/>
        <w:jc w:val="both"/>
        <w:rPr>
          <w:rFonts w:asciiTheme="majorHAnsi" w:hAnsiTheme="majorHAnsi" w:cstheme="majorHAnsi"/>
          <w:sz w:val="28"/>
          <w:szCs w:val="28"/>
        </w:rPr>
      </w:pPr>
    </w:p>
    <w:p w14:paraId="394631EA" w14:textId="5330EF92" w:rsidR="00E412A7" w:rsidRDefault="00E412A7" w:rsidP="00A87DA1">
      <w:pPr>
        <w:tabs>
          <w:tab w:val="left" w:pos="1345"/>
        </w:tabs>
        <w:spacing w:line="240" w:lineRule="auto"/>
        <w:jc w:val="both"/>
        <w:rPr>
          <w:rFonts w:asciiTheme="majorHAnsi" w:hAnsiTheme="majorHAnsi" w:cstheme="majorHAnsi"/>
          <w:sz w:val="28"/>
          <w:szCs w:val="28"/>
        </w:rPr>
      </w:pPr>
    </w:p>
    <w:p w14:paraId="6F140E9A" w14:textId="55453802" w:rsidR="00E412A7" w:rsidRDefault="006715AB" w:rsidP="00A87DA1">
      <w:pPr>
        <w:tabs>
          <w:tab w:val="left" w:pos="1345"/>
        </w:tabs>
        <w:spacing w:line="240" w:lineRule="auto"/>
        <w:jc w:val="both"/>
        <w:rPr>
          <w:rFonts w:asciiTheme="majorHAnsi" w:hAnsiTheme="majorHAnsi" w:cstheme="majorHAnsi"/>
          <w:sz w:val="28"/>
          <w:szCs w:val="28"/>
        </w:rPr>
      </w:pPr>
      <w:r>
        <w:rPr>
          <w:rFonts w:asciiTheme="majorHAnsi" w:hAnsiTheme="majorHAnsi" w:cstheme="majorHAnsi"/>
          <w:noProof/>
          <w:sz w:val="28"/>
          <w:szCs w:val="28"/>
        </w:rPr>
        <w:drawing>
          <wp:anchor distT="0" distB="0" distL="114300" distR="114300" simplePos="0" relativeHeight="251677696" behindDoc="1" locked="0" layoutInCell="1" allowOverlap="1" wp14:anchorId="548C41C4" wp14:editId="1C9C0A26">
            <wp:simplePos x="0" y="0"/>
            <wp:positionH relativeFrom="column">
              <wp:posOffset>-182880</wp:posOffset>
            </wp:positionH>
            <wp:positionV relativeFrom="paragraph">
              <wp:posOffset>284258</wp:posOffset>
            </wp:positionV>
            <wp:extent cx="4751705" cy="2273300"/>
            <wp:effectExtent l="0" t="0" r="0" b="0"/>
            <wp:wrapTight wrapText="bothSides">
              <wp:wrapPolygon edited="0">
                <wp:start x="0" y="0"/>
                <wp:lineTo x="0" y="21359"/>
                <wp:lineTo x="21476" y="21359"/>
                <wp:lineTo x="21476"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1705"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3DD37" w14:textId="6C2AF160" w:rsidR="00E412A7" w:rsidRDefault="00E412A7" w:rsidP="00A87DA1">
      <w:pPr>
        <w:tabs>
          <w:tab w:val="left" w:pos="1345"/>
        </w:tabs>
        <w:spacing w:line="240" w:lineRule="auto"/>
        <w:jc w:val="both"/>
        <w:rPr>
          <w:rFonts w:asciiTheme="majorHAnsi" w:hAnsiTheme="majorHAnsi" w:cstheme="majorHAnsi"/>
          <w:sz w:val="28"/>
          <w:szCs w:val="28"/>
        </w:rPr>
      </w:pPr>
    </w:p>
    <w:p w14:paraId="647A96D2" w14:textId="2BDBE5FA" w:rsidR="00E412A7" w:rsidRDefault="00E412A7" w:rsidP="00A87DA1">
      <w:pPr>
        <w:tabs>
          <w:tab w:val="left" w:pos="1345"/>
        </w:tabs>
        <w:spacing w:line="240" w:lineRule="auto"/>
        <w:jc w:val="both"/>
        <w:rPr>
          <w:rFonts w:asciiTheme="majorHAnsi" w:hAnsiTheme="majorHAnsi" w:cstheme="majorHAnsi"/>
          <w:sz w:val="28"/>
          <w:szCs w:val="28"/>
        </w:rPr>
      </w:pPr>
    </w:p>
    <w:p w14:paraId="5DD98DB6" w14:textId="723400A6" w:rsidR="00E412A7" w:rsidRDefault="00E412A7" w:rsidP="00A87DA1">
      <w:pPr>
        <w:tabs>
          <w:tab w:val="left" w:pos="1345"/>
        </w:tabs>
        <w:spacing w:line="240" w:lineRule="auto"/>
        <w:jc w:val="both"/>
        <w:rPr>
          <w:rFonts w:asciiTheme="majorHAnsi" w:hAnsiTheme="majorHAnsi" w:cstheme="majorHAnsi"/>
          <w:sz w:val="28"/>
          <w:szCs w:val="28"/>
        </w:rPr>
      </w:pPr>
    </w:p>
    <w:p w14:paraId="6D8C7D92" w14:textId="41BA33C3" w:rsidR="00E412A7" w:rsidRDefault="00E412A7" w:rsidP="00A87DA1">
      <w:pPr>
        <w:tabs>
          <w:tab w:val="left" w:pos="1345"/>
        </w:tabs>
        <w:spacing w:line="240" w:lineRule="auto"/>
        <w:jc w:val="both"/>
        <w:rPr>
          <w:rFonts w:asciiTheme="majorHAnsi" w:hAnsiTheme="majorHAnsi" w:cstheme="majorHAnsi"/>
          <w:sz w:val="28"/>
          <w:szCs w:val="28"/>
        </w:rPr>
      </w:pPr>
    </w:p>
    <w:p w14:paraId="1F60A512" w14:textId="17C7D451" w:rsidR="00E412A7" w:rsidRDefault="00E412A7" w:rsidP="00A87DA1">
      <w:pPr>
        <w:tabs>
          <w:tab w:val="left" w:pos="1345"/>
        </w:tabs>
        <w:spacing w:line="240" w:lineRule="auto"/>
        <w:jc w:val="both"/>
        <w:rPr>
          <w:rFonts w:asciiTheme="majorHAnsi" w:hAnsiTheme="majorHAnsi" w:cstheme="majorHAnsi"/>
          <w:sz w:val="28"/>
          <w:szCs w:val="28"/>
        </w:rPr>
      </w:pPr>
    </w:p>
    <w:p w14:paraId="52C38BDF" w14:textId="32D9CAD2" w:rsidR="00E412A7" w:rsidRDefault="00E412A7" w:rsidP="00A87DA1">
      <w:pPr>
        <w:tabs>
          <w:tab w:val="left" w:pos="1345"/>
        </w:tabs>
        <w:spacing w:line="240" w:lineRule="auto"/>
        <w:jc w:val="both"/>
        <w:rPr>
          <w:rFonts w:asciiTheme="majorHAnsi" w:hAnsiTheme="majorHAnsi" w:cstheme="majorHAnsi"/>
          <w:sz w:val="28"/>
          <w:szCs w:val="28"/>
        </w:rPr>
      </w:pPr>
    </w:p>
    <w:p w14:paraId="6846A7D6" w14:textId="79A1BCDE" w:rsidR="00E412A7" w:rsidRDefault="00E412A7" w:rsidP="00A87DA1">
      <w:pPr>
        <w:tabs>
          <w:tab w:val="left" w:pos="1345"/>
        </w:tabs>
        <w:spacing w:line="240" w:lineRule="auto"/>
        <w:jc w:val="both"/>
        <w:rPr>
          <w:rFonts w:asciiTheme="majorHAnsi" w:hAnsiTheme="majorHAnsi" w:cstheme="majorHAnsi"/>
          <w:sz w:val="28"/>
          <w:szCs w:val="28"/>
        </w:rPr>
      </w:pPr>
    </w:p>
    <w:p w14:paraId="4CD781B7" w14:textId="02982712" w:rsidR="00E412A7" w:rsidRDefault="00E412A7" w:rsidP="00A87DA1">
      <w:pPr>
        <w:tabs>
          <w:tab w:val="left" w:pos="1345"/>
        </w:tabs>
        <w:spacing w:line="240" w:lineRule="auto"/>
        <w:jc w:val="both"/>
        <w:rPr>
          <w:rFonts w:asciiTheme="majorHAnsi" w:hAnsiTheme="majorHAnsi" w:cstheme="majorHAnsi"/>
          <w:sz w:val="28"/>
          <w:szCs w:val="28"/>
        </w:rPr>
      </w:pPr>
    </w:p>
    <w:p w14:paraId="37A58D54" w14:textId="77777777" w:rsidR="005869D6" w:rsidRDefault="005869D6" w:rsidP="005869D6">
      <w:pPr>
        <w:spacing w:after="0"/>
        <w:rPr>
          <w:rFonts w:asciiTheme="majorHAnsi" w:hAnsiTheme="majorHAnsi" w:cstheme="majorHAnsi"/>
          <w:sz w:val="28"/>
          <w:szCs w:val="28"/>
        </w:rPr>
      </w:pPr>
    </w:p>
    <w:p w14:paraId="552FAF33" w14:textId="77777777" w:rsidR="005869D6" w:rsidRDefault="005869D6" w:rsidP="005869D6">
      <w:pPr>
        <w:spacing w:after="0"/>
        <w:rPr>
          <w:rFonts w:asciiTheme="majorHAnsi" w:hAnsiTheme="majorHAnsi" w:cstheme="majorHAnsi"/>
          <w:b/>
          <w:bCs/>
          <w:sz w:val="28"/>
          <w:szCs w:val="28"/>
        </w:rPr>
      </w:pPr>
    </w:p>
    <w:p w14:paraId="22DBA0B8" w14:textId="77777777" w:rsidR="005869D6" w:rsidRDefault="005869D6" w:rsidP="005869D6">
      <w:pPr>
        <w:spacing w:after="0"/>
        <w:rPr>
          <w:rFonts w:asciiTheme="majorHAnsi" w:hAnsiTheme="majorHAnsi" w:cstheme="majorHAnsi"/>
          <w:b/>
          <w:bCs/>
          <w:sz w:val="28"/>
          <w:szCs w:val="28"/>
        </w:rPr>
      </w:pPr>
    </w:p>
    <w:p w14:paraId="296F4A73" w14:textId="5729D993" w:rsidR="005869D6" w:rsidRPr="00004D65" w:rsidRDefault="005869D6" w:rsidP="005869D6">
      <w:pPr>
        <w:spacing w:after="0"/>
        <w:rPr>
          <w:rFonts w:asciiTheme="majorHAnsi" w:hAnsiTheme="majorHAnsi" w:cstheme="majorHAnsi"/>
          <w:b/>
          <w:bCs/>
          <w:sz w:val="28"/>
          <w:szCs w:val="28"/>
        </w:rPr>
      </w:pPr>
      <w:r>
        <w:rPr>
          <w:rFonts w:asciiTheme="majorHAnsi" w:hAnsiTheme="majorHAnsi" w:cstheme="majorHAnsi"/>
          <w:b/>
          <w:bCs/>
          <w:sz w:val="28"/>
          <w:szCs w:val="28"/>
        </w:rPr>
        <w:t xml:space="preserve">                                                                    </w:t>
      </w:r>
      <w:r w:rsidRPr="00004D65">
        <w:rPr>
          <w:rFonts w:asciiTheme="majorHAnsi" w:hAnsiTheme="majorHAnsi" w:cstheme="majorHAnsi"/>
          <w:b/>
          <w:bCs/>
          <w:sz w:val="28"/>
          <w:szCs w:val="28"/>
        </w:rPr>
        <w:t xml:space="preserve">BUDGET Final </w:t>
      </w:r>
    </w:p>
    <w:p w14:paraId="2D87E915" w14:textId="77777777" w:rsidR="005869D6" w:rsidRPr="00004D65" w:rsidRDefault="005869D6" w:rsidP="005869D6">
      <w:pPr>
        <w:spacing w:after="0"/>
        <w:ind w:left="4320"/>
        <w:rPr>
          <w:rFonts w:asciiTheme="majorHAnsi" w:hAnsiTheme="majorHAnsi" w:cstheme="majorHAnsi"/>
          <w:b/>
          <w:bCs/>
          <w:sz w:val="28"/>
          <w:szCs w:val="28"/>
        </w:rPr>
      </w:pPr>
      <w:r w:rsidRPr="00004D65">
        <w:rPr>
          <w:rFonts w:asciiTheme="majorHAnsi" w:hAnsiTheme="majorHAnsi" w:cstheme="majorHAnsi"/>
          <w:b/>
          <w:bCs/>
          <w:sz w:val="28"/>
          <w:szCs w:val="28"/>
        </w:rPr>
        <w:t>Renforcement des capacités des femmes veuves au Bénin</w:t>
      </w:r>
    </w:p>
    <w:p w14:paraId="52059329" w14:textId="77777777" w:rsidR="005869D6" w:rsidRDefault="005869D6" w:rsidP="005869D6">
      <w:pPr>
        <w:spacing w:after="0"/>
        <w:ind w:left="4320"/>
        <w:rPr>
          <w:rFonts w:asciiTheme="majorHAnsi" w:hAnsiTheme="majorHAnsi" w:cstheme="majorHAnsi"/>
          <w:b/>
          <w:bCs/>
          <w:sz w:val="28"/>
          <w:szCs w:val="28"/>
        </w:rPr>
      </w:pPr>
      <w:r w:rsidRPr="00004D65">
        <w:rPr>
          <w:rFonts w:asciiTheme="majorHAnsi" w:hAnsiTheme="majorHAnsi" w:cstheme="majorHAnsi"/>
          <w:b/>
          <w:bCs/>
          <w:sz w:val="28"/>
          <w:szCs w:val="28"/>
        </w:rPr>
        <w:t xml:space="preserve">Sponsorisé par ESPERANZA </w:t>
      </w:r>
      <w:proofErr w:type="spellStart"/>
      <w:r w:rsidRPr="00004D65">
        <w:rPr>
          <w:rFonts w:asciiTheme="majorHAnsi" w:hAnsiTheme="majorHAnsi" w:cstheme="majorHAnsi"/>
          <w:b/>
          <w:bCs/>
          <w:sz w:val="28"/>
          <w:szCs w:val="28"/>
        </w:rPr>
        <w:t>Stiftung</w:t>
      </w:r>
      <w:proofErr w:type="spellEnd"/>
    </w:p>
    <w:p w14:paraId="3AEB5F24" w14:textId="77777777" w:rsidR="005869D6" w:rsidRPr="00004D65" w:rsidRDefault="005869D6" w:rsidP="005869D6">
      <w:pPr>
        <w:spacing w:after="0"/>
        <w:ind w:left="4320"/>
        <w:rPr>
          <w:rFonts w:asciiTheme="majorHAnsi" w:hAnsiTheme="majorHAnsi" w:cstheme="majorHAnsi"/>
          <w:b/>
          <w:bCs/>
          <w:sz w:val="28"/>
          <w:szCs w:val="28"/>
        </w:rPr>
      </w:pPr>
    </w:p>
    <w:p w14:paraId="72ADBA59" w14:textId="77777777" w:rsidR="005869D6" w:rsidRPr="00A26058" w:rsidRDefault="005869D6" w:rsidP="005869D6">
      <w:pPr>
        <w:spacing w:after="0"/>
        <w:ind w:left="4320"/>
        <w:rPr>
          <w:rFonts w:asciiTheme="majorHAnsi" w:hAnsiTheme="majorHAnsi" w:cstheme="majorHAnsi"/>
          <w:b/>
          <w:bCs/>
          <w:sz w:val="28"/>
          <w:szCs w:val="28"/>
        </w:rPr>
      </w:pP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sidRPr="00A26058">
        <w:rPr>
          <w:rFonts w:asciiTheme="majorHAnsi" w:hAnsiTheme="majorHAnsi" w:cstheme="majorHAnsi"/>
          <w:b/>
          <w:bCs/>
          <w:sz w:val="28"/>
          <w:szCs w:val="28"/>
        </w:rPr>
        <w:t xml:space="preserve">   CFA</w:t>
      </w:r>
      <w:r w:rsidRPr="00A26058">
        <w:rPr>
          <w:rFonts w:asciiTheme="majorHAnsi" w:hAnsiTheme="majorHAnsi" w:cstheme="majorHAnsi"/>
          <w:b/>
          <w:bCs/>
          <w:sz w:val="28"/>
          <w:szCs w:val="28"/>
        </w:rPr>
        <w:tab/>
      </w:r>
      <w:r w:rsidRPr="00A26058">
        <w:rPr>
          <w:rFonts w:asciiTheme="majorHAnsi" w:hAnsiTheme="majorHAnsi" w:cstheme="majorHAnsi"/>
          <w:b/>
          <w:bCs/>
          <w:sz w:val="28"/>
          <w:szCs w:val="28"/>
        </w:rPr>
        <w:tab/>
        <w:t>CHF</w:t>
      </w:r>
    </w:p>
    <w:p w14:paraId="0DD2D31C" w14:textId="77777777" w:rsidR="005869D6" w:rsidRDefault="005869D6" w:rsidP="005869D6">
      <w:pPr>
        <w:spacing w:after="0"/>
        <w:ind w:left="4320"/>
        <w:rPr>
          <w:rFonts w:asciiTheme="majorHAnsi" w:hAnsiTheme="majorHAnsi" w:cstheme="majorHAnsi"/>
          <w:sz w:val="28"/>
          <w:szCs w:val="28"/>
        </w:rPr>
      </w:pPr>
      <w:r>
        <w:rPr>
          <w:rFonts w:asciiTheme="majorHAnsi" w:hAnsiTheme="majorHAnsi" w:cstheme="majorHAnsi"/>
          <w:sz w:val="28"/>
          <w:szCs w:val="28"/>
        </w:rPr>
        <w:t>Honoraires des 2 formateurs (externe)</w:t>
      </w:r>
      <w:r>
        <w:rPr>
          <w:rFonts w:asciiTheme="majorHAnsi" w:hAnsiTheme="majorHAnsi" w:cstheme="majorHAnsi"/>
          <w:sz w:val="28"/>
          <w:szCs w:val="28"/>
        </w:rPr>
        <w:tab/>
        <w:t xml:space="preserve">              400 000</w:t>
      </w:r>
    </w:p>
    <w:p w14:paraId="6BF98680" w14:textId="77777777" w:rsidR="005869D6" w:rsidRDefault="005869D6" w:rsidP="005869D6">
      <w:pPr>
        <w:spacing w:after="0"/>
        <w:ind w:left="4320"/>
        <w:rPr>
          <w:rFonts w:asciiTheme="majorHAnsi" w:hAnsiTheme="majorHAnsi" w:cstheme="majorHAnsi"/>
          <w:sz w:val="28"/>
          <w:szCs w:val="28"/>
        </w:rPr>
      </w:pPr>
      <w:r>
        <w:rPr>
          <w:rFonts w:asciiTheme="majorHAnsi" w:hAnsiTheme="majorHAnsi" w:cstheme="majorHAnsi"/>
          <w:sz w:val="28"/>
          <w:szCs w:val="28"/>
        </w:rPr>
        <w:t>Restauration des femmes veuves</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1 196 000</w:t>
      </w:r>
    </w:p>
    <w:p w14:paraId="5EA9D894" w14:textId="77777777" w:rsidR="005869D6" w:rsidRDefault="005869D6" w:rsidP="005869D6">
      <w:pPr>
        <w:spacing w:after="0"/>
        <w:ind w:left="4320"/>
        <w:rPr>
          <w:rFonts w:asciiTheme="majorHAnsi" w:hAnsiTheme="majorHAnsi" w:cstheme="majorHAnsi"/>
          <w:sz w:val="28"/>
          <w:szCs w:val="28"/>
        </w:rPr>
      </w:pPr>
      <w:r>
        <w:rPr>
          <w:rFonts w:asciiTheme="majorHAnsi" w:hAnsiTheme="majorHAnsi" w:cstheme="majorHAnsi"/>
          <w:sz w:val="28"/>
          <w:szCs w:val="28"/>
        </w:rPr>
        <w:t xml:space="preserve">Déplacements et </w:t>
      </w:r>
      <w:proofErr w:type="spellStart"/>
      <w:r>
        <w:rPr>
          <w:rFonts w:asciiTheme="majorHAnsi" w:hAnsiTheme="majorHAnsi" w:cstheme="majorHAnsi"/>
          <w:sz w:val="28"/>
          <w:szCs w:val="28"/>
        </w:rPr>
        <w:t>perdièmes</w:t>
      </w:r>
      <w:proofErr w:type="spellEnd"/>
      <w:r>
        <w:rPr>
          <w:rFonts w:asciiTheme="majorHAnsi" w:hAnsiTheme="majorHAnsi" w:cstheme="majorHAnsi"/>
          <w:sz w:val="28"/>
          <w:szCs w:val="28"/>
        </w:rPr>
        <w:t xml:space="preserve"> de 32 femmes</w:t>
      </w:r>
      <w:r>
        <w:rPr>
          <w:rFonts w:asciiTheme="majorHAnsi" w:hAnsiTheme="majorHAnsi" w:cstheme="majorHAnsi"/>
          <w:sz w:val="28"/>
          <w:szCs w:val="28"/>
        </w:rPr>
        <w:tab/>
        <w:t xml:space="preserve">    </w:t>
      </w:r>
      <w:r>
        <w:rPr>
          <w:rFonts w:asciiTheme="majorHAnsi" w:hAnsiTheme="majorHAnsi" w:cstheme="majorHAnsi"/>
          <w:sz w:val="28"/>
          <w:szCs w:val="28"/>
        </w:rPr>
        <w:tab/>
        <w:t xml:space="preserve">   460 000</w:t>
      </w:r>
    </w:p>
    <w:p w14:paraId="34E69E2D" w14:textId="77777777" w:rsidR="005869D6" w:rsidRDefault="005869D6" w:rsidP="005869D6">
      <w:pPr>
        <w:spacing w:after="0"/>
        <w:ind w:left="4320"/>
        <w:rPr>
          <w:rFonts w:asciiTheme="majorHAnsi" w:hAnsiTheme="majorHAnsi" w:cstheme="majorHAnsi"/>
          <w:sz w:val="28"/>
          <w:szCs w:val="28"/>
          <w:u w:val="single"/>
        </w:rPr>
      </w:pPr>
      <w:r>
        <w:rPr>
          <w:rFonts w:asciiTheme="majorHAnsi" w:hAnsiTheme="majorHAnsi" w:cstheme="majorHAnsi"/>
          <w:sz w:val="28"/>
          <w:szCs w:val="28"/>
        </w:rPr>
        <w:t>Fonds de commerce pour les femmes veuves</w:t>
      </w:r>
      <w:r>
        <w:rPr>
          <w:rFonts w:asciiTheme="majorHAnsi" w:hAnsiTheme="majorHAnsi" w:cstheme="majorHAnsi"/>
          <w:sz w:val="28"/>
          <w:szCs w:val="28"/>
        </w:rPr>
        <w:tab/>
      </w:r>
      <w:r w:rsidRPr="00E74B2A">
        <w:rPr>
          <w:rFonts w:asciiTheme="majorHAnsi" w:hAnsiTheme="majorHAnsi" w:cstheme="majorHAnsi"/>
          <w:sz w:val="28"/>
          <w:szCs w:val="28"/>
          <w:u w:val="single"/>
        </w:rPr>
        <w:t>1 520 000</w:t>
      </w:r>
    </w:p>
    <w:p w14:paraId="0E4EFA38" w14:textId="77777777" w:rsidR="005869D6" w:rsidRDefault="005869D6" w:rsidP="005869D6">
      <w:pPr>
        <w:spacing w:after="0"/>
        <w:ind w:left="4320"/>
        <w:rPr>
          <w:rFonts w:asciiTheme="majorHAnsi" w:hAnsiTheme="majorHAnsi" w:cstheme="majorHAnsi"/>
          <w:b/>
          <w:bCs/>
          <w:sz w:val="28"/>
          <w:szCs w:val="28"/>
        </w:rPr>
      </w:pPr>
      <w:r w:rsidRPr="00A26058">
        <w:rPr>
          <w:rFonts w:asciiTheme="majorHAnsi" w:hAnsiTheme="majorHAnsi" w:cstheme="majorHAnsi"/>
          <w:b/>
          <w:bCs/>
          <w:sz w:val="28"/>
          <w:szCs w:val="28"/>
        </w:rPr>
        <w:t>Total</w:t>
      </w:r>
      <w:r>
        <w:rPr>
          <w:rFonts w:asciiTheme="majorHAnsi" w:hAnsiTheme="majorHAnsi" w:cstheme="majorHAnsi"/>
          <w:b/>
          <w:bCs/>
          <w:sz w:val="28"/>
          <w:szCs w:val="28"/>
        </w:rPr>
        <w:tab/>
      </w:r>
      <w:r>
        <w:rPr>
          <w:rFonts w:asciiTheme="majorHAnsi" w:hAnsiTheme="majorHAnsi" w:cstheme="majorHAnsi"/>
          <w:b/>
          <w:bCs/>
          <w:sz w:val="28"/>
          <w:szCs w:val="28"/>
        </w:rPr>
        <w:tab/>
      </w:r>
      <w:r>
        <w:rPr>
          <w:rFonts w:asciiTheme="majorHAnsi" w:hAnsiTheme="majorHAnsi" w:cstheme="majorHAnsi"/>
          <w:b/>
          <w:bCs/>
          <w:sz w:val="28"/>
          <w:szCs w:val="28"/>
        </w:rPr>
        <w:tab/>
      </w:r>
      <w:r>
        <w:rPr>
          <w:rFonts w:asciiTheme="majorHAnsi" w:hAnsiTheme="majorHAnsi" w:cstheme="majorHAnsi"/>
          <w:b/>
          <w:bCs/>
          <w:sz w:val="28"/>
          <w:szCs w:val="28"/>
        </w:rPr>
        <w:tab/>
      </w:r>
      <w:r>
        <w:rPr>
          <w:rFonts w:asciiTheme="majorHAnsi" w:hAnsiTheme="majorHAnsi" w:cstheme="majorHAnsi"/>
          <w:b/>
          <w:bCs/>
          <w:sz w:val="28"/>
          <w:szCs w:val="28"/>
        </w:rPr>
        <w:tab/>
      </w:r>
      <w:r>
        <w:rPr>
          <w:rFonts w:asciiTheme="majorHAnsi" w:hAnsiTheme="majorHAnsi" w:cstheme="majorHAnsi"/>
          <w:b/>
          <w:bCs/>
          <w:sz w:val="28"/>
          <w:szCs w:val="28"/>
        </w:rPr>
        <w:tab/>
      </w:r>
      <w:r>
        <w:rPr>
          <w:rFonts w:asciiTheme="majorHAnsi" w:hAnsiTheme="majorHAnsi" w:cstheme="majorHAnsi"/>
          <w:b/>
          <w:bCs/>
          <w:sz w:val="28"/>
          <w:szCs w:val="28"/>
        </w:rPr>
        <w:tab/>
      </w:r>
      <w:r>
        <w:rPr>
          <w:rFonts w:asciiTheme="majorHAnsi" w:hAnsiTheme="majorHAnsi" w:cstheme="majorHAnsi"/>
          <w:b/>
          <w:bCs/>
          <w:sz w:val="28"/>
          <w:szCs w:val="28"/>
        </w:rPr>
        <w:tab/>
        <w:t>3 576 000    6 020.20</w:t>
      </w:r>
    </w:p>
    <w:p w14:paraId="06E1EFF8" w14:textId="77777777" w:rsidR="005869D6" w:rsidRDefault="005869D6" w:rsidP="005869D6">
      <w:pPr>
        <w:spacing w:after="0"/>
        <w:ind w:left="4320"/>
        <w:rPr>
          <w:rFonts w:asciiTheme="majorHAnsi" w:hAnsiTheme="majorHAnsi" w:cstheme="majorHAnsi"/>
          <w:b/>
          <w:bCs/>
          <w:sz w:val="28"/>
          <w:szCs w:val="28"/>
        </w:rPr>
      </w:pPr>
    </w:p>
    <w:p w14:paraId="24BFA45C" w14:textId="77777777" w:rsidR="005869D6" w:rsidRDefault="005869D6" w:rsidP="005869D6">
      <w:pPr>
        <w:spacing w:after="0"/>
        <w:ind w:left="4320"/>
        <w:rPr>
          <w:rFonts w:asciiTheme="majorHAnsi" w:hAnsiTheme="majorHAnsi" w:cstheme="majorHAnsi"/>
          <w:b/>
          <w:bCs/>
          <w:sz w:val="28"/>
          <w:szCs w:val="28"/>
        </w:rPr>
      </w:pPr>
    </w:p>
    <w:p w14:paraId="671117CA" w14:textId="77777777" w:rsidR="005869D6" w:rsidRDefault="005869D6" w:rsidP="005869D6">
      <w:pPr>
        <w:spacing w:after="0"/>
        <w:ind w:left="4320"/>
        <w:rPr>
          <w:rFonts w:asciiTheme="majorHAnsi" w:hAnsiTheme="majorHAnsi" w:cstheme="majorHAnsi"/>
          <w:b/>
          <w:bCs/>
          <w:sz w:val="28"/>
          <w:szCs w:val="28"/>
        </w:rPr>
      </w:pPr>
      <w:proofErr w:type="spellStart"/>
      <w:r>
        <w:rPr>
          <w:rFonts w:asciiTheme="majorHAnsi" w:hAnsiTheme="majorHAnsi" w:cstheme="majorHAnsi"/>
          <w:b/>
          <w:bCs/>
          <w:sz w:val="28"/>
          <w:szCs w:val="28"/>
        </w:rPr>
        <w:t>Budgetiert</w:t>
      </w:r>
      <w:proofErr w:type="spellEnd"/>
      <w:r>
        <w:rPr>
          <w:rFonts w:asciiTheme="majorHAnsi" w:hAnsiTheme="majorHAnsi" w:cstheme="majorHAnsi"/>
          <w:b/>
          <w:bCs/>
          <w:sz w:val="28"/>
          <w:szCs w:val="28"/>
        </w:rPr>
        <w:tab/>
      </w:r>
      <w:r>
        <w:rPr>
          <w:rFonts w:asciiTheme="majorHAnsi" w:hAnsiTheme="majorHAnsi" w:cstheme="majorHAnsi"/>
          <w:b/>
          <w:bCs/>
          <w:sz w:val="28"/>
          <w:szCs w:val="28"/>
        </w:rPr>
        <w:tab/>
      </w:r>
      <w:r>
        <w:rPr>
          <w:rFonts w:asciiTheme="majorHAnsi" w:hAnsiTheme="majorHAnsi" w:cstheme="majorHAnsi"/>
          <w:b/>
          <w:bCs/>
          <w:sz w:val="28"/>
          <w:szCs w:val="28"/>
        </w:rPr>
        <w:tab/>
      </w:r>
      <w:r>
        <w:rPr>
          <w:rFonts w:asciiTheme="majorHAnsi" w:hAnsiTheme="majorHAnsi" w:cstheme="majorHAnsi"/>
          <w:b/>
          <w:bCs/>
          <w:sz w:val="28"/>
          <w:szCs w:val="28"/>
        </w:rPr>
        <w:tab/>
      </w:r>
      <w:r>
        <w:rPr>
          <w:rFonts w:asciiTheme="majorHAnsi" w:hAnsiTheme="majorHAnsi" w:cstheme="majorHAnsi"/>
          <w:b/>
          <w:bCs/>
          <w:sz w:val="28"/>
          <w:szCs w:val="28"/>
        </w:rPr>
        <w:tab/>
      </w:r>
      <w:r>
        <w:rPr>
          <w:rFonts w:asciiTheme="majorHAnsi" w:hAnsiTheme="majorHAnsi" w:cstheme="majorHAnsi"/>
          <w:b/>
          <w:bCs/>
          <w:sz w:val="28"/>
          <w:szCs w:val="28"/>
        </w:rPr>
        <w:tab/>
      </w:r>
      <w:r>
        <w:rPr>
          <w:rFonts w:asciiTheme="majorHAnsi" w:hAnsiTheme="majorHAnsi" w:cstheme="majorHAnsi"/>
          <w:b/>
          <w:bCs/>
          <w:sz w:val="28"/>
          <w:szCs w:val="28"/>
        </w:rPr>
        <w:tab/>
      </w:r>
      <w:r>
        <w:rPr>
          <w:rFonts w:asciiTheme="majorHAnsi" w:hAnsiTheme="majorHAnsi" w:cstheme="majorHAnsi"/>
          <w:b/>
          <w:bCs/>
          <w:sz w:val="28"/>
          <w:szCs w:val="28"/>
        </w:rPr>
        <w:tab/>
      </w:r>
      <w:r>
        <w:rPr>
          <w:rFonts w:asciiTheme="majorHAnsi" w:hAnsiTheme="majorHAnsi" w:cstheme="majorHAnsi"/>
          <w:b/>
          <w:bCs/>
          <w:sz w:val="28"/>
          <w:szCs w:val="28"/>
        </w:rPr>
        <w:tab/>
        <w:t>6 000.00</w:t>
      </w:r>
    </w:p>
    <w:p w14:paraId="15CA8D55" w14:textId="77777777" w:rsidR="005869D6" w:rsidRDefault="005869D6" w:rsidP="005869D6">
      <w:pPr>
        <w:spacing w:after="0"/>
        <w:ind w:left="4320"/>
        <w:rPr>
          <w:rFonts w:asciiTheme="majorHAnsi" w:hAnsiTheme="majorHAnsi" w:cstheme="majorHAnsi"/>
          <w:b/>
          <w:bCs/>
          <w:sz w:val="28"/>
          <w:szCs w:val="28"/>
        </w:rPr>
      </w:pPr>
    </w:p>
    <w:p w14:paraId="169CAD67" w14:textId="77777777" w:rsidR="005869D6" w:rsidRDefault="005869D6" w:rsidP="005869D6">
      <w:pPr>
        <w:spacing w:after="0"/>
        <w:ind w:left="4320"/>
        <w:rPr>
          <w:rFonts w:asciiTheme="majorHAnsi" w:hAnsiTheme="majorHAnsi" w:cstheme="majorHAnsi"/>
          <w:b/>
          <w:bCs/>
          <w:sz w:val="28"/>
          <w:szCs w:val="28"/>
        </w:rPr>
      </w:pPr>
    </w:p>
    <w:p w14:paraId="13B512C0" w14:textId="77777777" w:rsidR="005869D6" w:rsidRDefault="005869D6" w:rsidP="005869D6">
      <w:pPr>
        <w:spacing w:after="0"/>
        <w:rPr>
          <w:rFonts w:asciiTheme="majorHAnsi" w:hAnsiTheme="majorHAnsi" w:cstheme="majorHAnsi"/>
          <w:b/>
          <w:bCs/>
          <w:sz w:val="28"/>
          <w:szCs w:val="28"/>
        </w:rPr>
      </w:pPr>
    </w:p>
    <w:p w14:paraId="49A3DE4C" w14:textId="11C178F6" w:rsidR="005869D6" w:rsidRDefault="005869D6" w:rsidP="00A87DA1">
      <w:pPr>
        <w:tabs>
          <w:tab w:val="left" w:pos="1345"/>
        </w:tabs>
        <w:spacing w:line="240" w:lineRule="auto"/>
        <w:jc w:val="both"/>
        <w:rPr>
          <w:rFonts w:asciiTheme="majorHAnsi" w:hAnsiTheme="majorHAnsi" w:cstheme="majorHAnsi"/>
          <w:sz w:val="28"/>
          <w:szCs w:val="28"/>
        </w:rPr>
      </w:pPr>
    </w:p>
    <w:p w14:paraId="7BF3B427" w14:textId="3C3A22DA" w:rsidR="005869D6" w:rsidRDefault="005869D6" w:rsidP="00A87DA1">
      <w:pPr>
        <w:tabs>
          <w:tab w:val="left" w:pos="1345"/>
        </w:tabs>
        <w:spacing w:line="240" w:lineRule="auto"/>
        <w:jc w:val="both"/>
        <w:rPr>
          <w:rFonts w:asciiTheme="majorHAnsi" w:hAnsiTheme="majorHAnsi" w:cstheme="majorHAnsi"/>
          <w:sz w:val="28"/>
          <w:szCs w:val="28"/>
        </w:rPr>
      </w:pPr>
    </w:p>
    <w:p w14:paraId="441AFE78" w14:textId="74770C45" w:rsidR="005869D6" w:rsidRDefault="005869D6" w:rsidP="00A87DA1">
      <w:pPr>
        <w:tabs>
          <w:tab w:val="left" w:pos="1345"/>
        </w:tabs>
        <w:spacing w:line="240" w:lineRule="auto"/>
        <w:jc w:val="both"/>
        <w:rPr>
          <w:rFonts w:asciiTheme="majorHAnsi" w:hAnsiTheme="majorHAnsi" w:cstheme="majorHAnsi"/>
          <w:sz w:val="28"/>
          <w:szCs w:val="28"/>
        </w:rPr>
      </w:pPr>
    </w:p>
    <w:p w14:paraId="73135292" w14:textId="1EB3DA0A" w:rsidR="005869D6" w:rsidRDefault="005869D6" w:rsidP="00A87DA1">
      <w:pPr>
        <w:tabs>
          <w:tab w:val="left" w:pos="1345"/>
        </w:tabs>
        <w:spacing w:line="240" w:lineRule="auto"/>
        <w:jc w:val="both"/>
        <w:rPr>
          <w:rFonts w:asciiTheme="majorHAnsi" w:hAnsiTheme="majorHAnsi" w:cstheme="majorHAnsi"/>
          <w:sz w:val="28"/>
          <w:szCs w:val="28"/>
        </w:rPr>
      </w:pPr>
    </w:p>
    <w:p w14:paraId="6C1A4684" w14:textId="30C79C16" w:rsidR="005869D6" w:rsidRDefault="005869D6" w:rsidP="00A87DA1">
      <w:pPr>
        <w:tabs>
          <w:tab w:val="left" w:pos="1345"/>
        </w:tabs>
        <w:spacing w:line="240" w:lineRule="auto"/>
        <w:jc w:val="both"/>
        <w:rPr>
          <w:rFonts w:asciiTheme="majorHAnsi" w:hAnsiTheme="majorHAnsi" w:cstheme="majorHAnsi"/>
          <w:sz w:val="28"/>
          <w:szCs w:val="28"/>
        </w:rPr>
      </w:pPr>
    </w:p>
    <w:p w14:paraId="53D51009" w14:textId="03D66C52" w:rsidR="005869D6" w:rsidRDefault="005869D6" w:rsidP="00A87DA1">
      <w:pPr>
        <w:tabs>
          <w:tab w:val="left" w:pos="1345"/>
        </w:tabs>
        <w:spacing w:line="240" w:lineRule="auto"/>
        <w:jc w:val="both"/>
        <w:rPr>
          <w:rFonts w:asciiTheme="majorHAnsi" w:hAnsiTheme="majorHAnsi" w:cstheme="majorHAnsi"/>
          <w:sz w:val="28"/>
          <w:szCs w:val="28"/>
        </w:rPr>
      </w:pPr>
      <w:r>
        <w:rPr>
          <w:rFonts w:asciiTheme="majorHAnsi" w:hAnsiTheme="majorHAnsi" w:cstheme="majorHAnsi"/>
          <w:noProof/>
          <w:sz w:val="28"/>
          <w:szCs w:val="28"/>
        </w:rPr>
        <w:drawing>
          <wp:anchor distT="0" distB="0" distL="114300" distR="114300" simplePos="0" relativeHeight="251676672" behindDoc="0" locked="0" layoutInCell="1" allowOverlap="1" wp14:anchorId="12EDF646" wp14:editId="51A77C33">
            <wp:simplePos x="0" y="0"/>
            <wp:positionH relativeFrom="margin">
              <wp:posOffset>699135</wp:posOffset>
            </wp:positionH>
            <wp:positionV relativeFrom="paragraph">
              <wp:posOffset>-45307</wp:posOffset>
            </wp:positionV>
            <wp:extent cx="7971790" cy="598233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71790" cy="598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24B88" w14:textId="66812788" w:rsidR="005869D6" w:rsidRDefault="005869D6" w:rsidP="00A87DA1">
      <w:pPr>
        <w:tabs>
          <w:tab w:val="left" w:pos="1345"/>
        </w:tabs>
        <w:spacing w:line="240" w:lineRule="auto"/>
        <w:jc w:val="both"/>
        <w:rPr>
          <w:rFonts w:asciiTheme="majorHAnsi" w:hAnsiTheme="majorHAnsi" w:cstheme="majorHAnsi"/>
          <w:sz w:val="28"/>
          <w:szCs w:val="28"/>
        </w:rPr>
      </w:pPr>
    </w:p>
    <w:p w14:paraId="6663C0FD" w14:textId="6B70EC56" w:rsidR="005869D6" w:rsidRDefault="005869D6" w:rsidP="00A87DA1">
      <w:pPr>
        <w:tabs>
          <w:tab w:val="left" w:pos="1345"/>
        </w:tabs>
        <w:spacing w:line="240" w:lineRule="auto"/>
        <w:jc w:val="both"/>
        <w:rPr>
          <w:rFonts w:asciiTheme="majorHAnsi" w:hAnsiTheme="majorHAnsi" w:cstheme="majorHAnsi"/>
          <w:sz w:val="28"/>
          <w:szCs w:val="28"/>
        </w:rPr>
      </w:pPr>
    </w:p>
    <w:p w14:paraId="515B8EDE" w14:textId="0081B82D" w:rsidR="005869D6" w:rsidRDefault="005869D6" w:rsidP="00A87DA1">
      <w:pPr>
        <w:tabs>
          <w:tab w:val="left" w:pos="1345"/>
        </w:tabs>
        <w:spacing w:line="240" w:lineRule="auto"/>
        <w:jc w:val="both"/>
        <w:rPr>
          <w:rFonts w:asciiTheme="majorHAnsi" w:hAnsiTheme="majorHAnsi" w:cstheme="majorHAnsi"/>
          <w:sz w:val="28"/>
          <w:szCs w:val="28"/>
        </w:rPr>
      </w:pPr>
    </w:p>
    <w:p w14:paraId="3CC53FD3" w14:textId="0773564D" w:rsidR="005869D6" w:rsidRDefault="005869D6" w:rsidP="00A87DA1">
      <w:pPr>
        <w:tabs>
          <w:tab w:val="left" w:pos="1345"/>
        </w:tabs>
        <w:spacing w:line="240" w:lineRule="auto"/>
        <w:jc w:val="both"/>
        <w:rPr>
          <w:rFonts w:asciiTheme="majorHAnsi" w:hAnsiTheme="majorHAnsi" w:cstheme="majorHAnsi"/>
          <w:sz w:val="28"/>
          <w:szCs w:val="28"/>
        </w:rPr>
      </w:pPr>
    </w:p>
    <w:p w14:paraId="6CD1B2EC" w14:textId="75065F3B" w:rsidR="005869D6" w:rsidRDefault="005869D6" w:rsidP="00A87DA1">
      <w:pPr>
        <w:tabs>
          <w:tab w:val="left" w:pos="1345"/>
        </w:tabs>
        <w:spacing w:line="240" w:lineRule="auto"/>
        <w:jc w:val="both"/>
        <w:rPr>
          <w:rFonts w:asciiTheme="majorHAnsi" w:hAnsiTheme="majorHAnsi" w:cstheme="majorHAnsi"/>
          <w:sz w:val="28"/>
          <w:szCs w:val="28"/>
        </w:rPr>
      </w:pPr>
    </w:p>
    <w:p w14:paraId="3934CD36" w14:textId="4DE96EDD" w:rsidR="005869D6" w:rsidRDefault="005869D6" w:rsidP="00A87DA1">
      <w:pPr>
        <w:tabs>
          <w:tab w:val="left" w:pos="1345"/>
        </w:tabs>
        <w:spacing w:line="240" w:lineRule="auto"/>
        <w:jc w:val="both"/>
        <w:rPr>
          <w:rFonts w:asciiTheme="majorHAnsi" w:hAnsiTheme="majorHAnsi" w:cstheme="majorHAnsi"/>
          <w:sz w:val="28"/>
          <w:szCs w:val="28"/>
        </w:rPr>
      </w:pPr>
    </w:p>
    <w:p w14:paraId="63E997B8" w14:textId="307C68A4" w:rsidR="005869D6" w:rsidRDefault="005869D6" w:rsidP="00A87DA1">
      <w:pPr>
        <w:tabs>
          <w:tab w:val="left" w:pos="1345"/>
        </w:tabs>
        <w:spacing w:line="240" w:lineRule="auto"/>
        <w:jc w:val="both"/>
        <w:rPr>
          <w:rFonts w:asciiTheme="majorHAnsi" w:hAnsiTheme="majorHAnsi" w:cstheme="majorHAnsi"/>
          <w:sz w:val="28"/>
          <w:szCs w:val="28"/>
        </w:rPr>
      </w:pPr>
    </w:p>
    <w:p w14:paraId="0DBFFCB3" w14:textId="4D4BF30B" w:rsidR="005869D6" w:rsidRDefault="005869D6" w:rsidP="00A87DA1">
      <w:pPr>
        <w:tabs>
          <w:tab w:val="left" w:pos="1345"/>
        </w:tabs>
        <w:spacing w:line="240" w:lineRule="auto"/>
        <w:jc w:val="both"/>
        <w:rPr>
          <w:rFonts w:asciiTheme="majorHAnsi" w:hAnsiTheme="majorHAnsi" w:cstheme="majorHAnsi"/>
          <w:sz w:val="28"/>
          <w:szCs w:val="28"/>
        </w:rPr>
      </w:pPr>
    </w:p>
    <w:p w14:paraId="6439C43F" w14:textId="6A9B8397" w:rsidR="005869D6" w:rsidRDefault="005869D6" w:rsidP="00A87DA1">
      <w:pPr>
        <w:tabs>
          <w:tab w:val="left" w:pos="1345"/>
        </w:tabs>
        <w:spacing w:line="240" w:lineRule="auto"/>
        <w:jc w:val="both"/>
        <w:rPr>
          <w:rFonts w:asciiTheme="majorHAnsi" w:hAnsiTheme="majorHAnsi" w:cstheme="majorHAnsi"/>
          <w:sz w:val="28"/>
          <w:szCs w:val="28"/>
        </w:rPr>
      </w:pPr>
    </w:p>
    <w:p w14:paraId="58CD2362" w14:textId="23EEC934" w:rsidR="005869D6" w:rsidRDefault="005869D6" w:rsidP="00A87DA1">
      <w:pPr>
        <w:tabs>
          <w:tab w:val="left" w:pos="1345"/>
        </w:tabs>
        <w:spacing w:line="240" w:lineRule="auto"/>
        <w:jc w:val="both"/>
        <w:rPr>
          <w:rFonts w:asciiTheme="majorHAnsi" w:hAnsiTheme="majorHAnsi" w:cstheme="majorHAnsi"/>
          <w:sz w:val="28"/>
          <w:szCs w:val="28"/>
        </w:rPr>
      </w:pPr>
    </w:p>
    <w:p w14:paraId="52DAA68B" w14:textId="27CA25E6" w:rsidR="005869D6" w:rsidRDefault="005869D6" w:rsidP="00A87DA1">
      <w:pPr>
        <w:tabs>
          <w:tab w:val="left" w:pos="1345"/>
        </w:tabs>
        <w:spacing w:line="240" w:lineRule="auto"/>
        <w:jc w:val="both"/>
        <w:rPr>
          <w:rFonts w:asciiTheme="majorHAnsi" w:hAnsiTheme="majorHAnsi" w:cstheme="majorHAnsi"/>
          <w:sz w:val="28"/>
          <w:szCs w:val="28"/>
        </w:rPr>
      </w:pPr>
    </w:p>
    <w:p w14:paraId="495EACAF" w14:textId="6AE17941" w:rsidR="005869D6" w:rsidRDefault="005869D6" w:rsidP="00A87DA1">
      <w:pPr>
        <w:tabs>
          <w:tab w:val="left" w:pos="1345"/>
        </w:tabs>
        <w:spacing w:line="240" w:lineRule="auto"/>
        <w:jc w:val="both"/>
        <w:rPr>
          <w:rFonts w:asciiTheme="majorHAnsi" w:hAnsiTheme="majorHAnsi" w:cstheme="majorHAnsi"/>
          <w:sz w:val="28"/>
          <w:szCs w:val="28"/>
        </w:rPr>
      </w:pPr>
    </w:p>
    <w:p w14:paraId="4BE5F023" w14:textId="77777777" w:rsidR="005869D6" w:rsidRDefault="005869D6" w:rsidP="00A87DA1">
      <w:pPr>
        <w:tabs>
          <w:tab w:val="left" w:pos="1345"/>
        </w:tabs>
        <w:spacing w:line="240" w:lineRule="auto"/>
        <w:jc w:val="both"/>
        <w:rPr>
          <w:rFonts w:asciiTheme="majorHAnsi" w:hAnsiTheme="majorHAnsi" w:cstheme="majorHAnsi"/>
          <w:sz w:val="28"/>
          <w:szCs w:val="28"/>
        </w:rPr>
      </w:pPr>
    </w:p>
    <w:p w14:paraId="646CD922" w14:textId="3ED2CB2A" w:rsidR="00E412A7" w:rsidRDefault="00E412A7" w:rsidP="00A87DA1">
      <w:pPr>
        <w:tabs>
          <w:tab w:val="left" w:pos="1345"/>
        </w:tabs>
        <w:spacing w:line="240" w:lineRule="auto"/>
        <w:jc w:val="both"/>
        <w:rPr>
          <w:rFonts w:asciiTheme="majorHAnsi" w:hAnsiTheme="majorHAnsi" w:cstheme="majorHAnsi"/>
          <w:sz w:val="28"/>
          <w:szCs w:val="28"/>
        </w:rPr>
      </w:pPr>
    </w:p>
    <w:p w14:paraId="37C8CD9F" w14:textId="2D850B8E" w:rsidR="00E412A7" w:rsidRDefault="00E412A7" w:rsidP="00A87DA1">
      <w:pPr>
        <w:tabs>
          <w:tab w:val="left" w:pos="1345"/>
        </w:tabs>
        <w:spacing w:line="240" w:lineRule="auto"/>
        <w:jc w:val="both"/>
        <w:rPr>
          <w:rFonts w:asciiTheme="majorHAnsi" w:hAnsiTheme="majorHAnsi" w:cstheme="majorHAnsi"/>
          <w:sz w:val="28"/>
          <w:szCs w:val="28"/>
        </w:rPr>
      </w:pPr>
    </w:p>
    <w:p w14:paraId="6419024D" w14:textId="3665EDDA" w:rsidR="00E412A7" w:rsidRDefault="00E412A7" w:rsidP="00A87DA1">
      <w:pPr>
        <w:tabs>
          <w:tab w:val="left" w:pos="1345"/>
        </w:tabs>
        <w:spacing w:line="240" w:lineRule="auto"/>
        <w:jc w:val="both"/>
        <w:rPr>
          <w:rFonts w:asciiTheme="majorHAnsi" w:hAnsiTheme="majorHAnsi" w:cstheme="majorHAnsi"/>
          <w:sz w:val="28"/>
          <w:szCs w:val="28"/>
        </w:rPr>
      </w:pPr>
    </w:p>
    <w:sectPr w:rsidR="00E412A7" w:rsidSect="00E412A7">
      <w:type w:val="continuous"/>
      <w:pgSz w:w="16838" w:h="11906" w:orient="landscape"/>
      <w:pgMar w:top="1418" w:right="822" w:bottom="1418"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A2CE8"/>
    <w:multiLevelType w:val="hybridMultilevel"/>
    <w:tmpl w:val="F5648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6753E2"/>
    <w:multiLevelType w:val="hybridMultilevel"/>
    <w:tmpl w:val="77440AF8"/>
    <w:lvl w:ilvl="0" w:tplc="7D849D50">
      <w:start w:val="1"/>
      <w:numFmt w:val="upperLetter"/>
      <w:lvlText w:val="%1-"/>
      <w:lvlJc w:val="left"/>
      <w:pPr>
        <w:ind w:left="2008" w:hanging="360"/>
      </w:pPr>
      <w:rPr>
        <w:rFonts w:hint="default"/>
      </w:rPr>
    </w:lvl>
    <w:lvl w:ilvl="1" w:tplc="040C0019" w:tentative="1">
      <w:start w:val="1"/>
      <w:numFmt w:val="lowerLetter"/>
      <w:lvlText w:val="%2."/>
      <w:lvlJc w:val="left"/>
      <w:pPr>
        <w:ind w:left="2728" w:hanging="360"/>
      </w:pPr>
    </w:lvl>
    <w:lvl w:ilvl="2" w:tplc="040C001B" w:tentative="1">
      <w:start w:val="1"/>
      <w:numFmt w:val="lowerRoman"/>
      <w:lvlText w:val="%3."/>
      <w:lvlJc w:val="right"/>
      <w:pPr>
        <w:ind w:left="3448" w:hanging="180"/>
      </w:pPr>
    </w:lvl>
    <w:lvl w:ilvl="3" w:tplc="040C000F" w:tentative="1">
      <w:start w:val="1"/>
      <w:numFmt w:val="decimal"/>
      <w:lvlText w:val="%4."/>
      <w:lvlJc w:val="left"/>
      <w:pPr>
        <w:ind w:left="4168" w:hanging="360"/>
      </w:pPr>
    </w:lvl>
    <w:lvl w:ilvl="4" w:tplc="040C0019" w:tentative="1">
      <w:start w:val="1"/>
      <w:numFmt w:val="lowerLetter"/>
      <w:lvlText w:val="%5."/>
      <w:lvlJc w:val="left"/>
      <w:pPr>
        <w:ind w:left="4888" w:hanging="360"/>
      </w:pPr>
    </w:lvl>
    <w:lvl w:ilvl="5" w:tplc="040C001B" w:tentative="1">
      <w:start w:val="1"/>
      <w:numFmt w:val="lowerRoman"/>
      <w:lvlText w:val="%6."/>
      <w:lvlJc w:val="right"/>
      <w:pPr>
        <w:ind w:left="5608" w:hanging="180"/>
      </w:pPr>
    </w:lvl>
    <w:lvl w:ilvl="6" w:tplc="040C000F" w:tentative="1">
      <w:start w:val="1"/>
      <w:numFmt w:val="decimal"/>
      <w:lvlText w:val="%7."/>
      <w:lvlJc w:val="left"/>
      <w:pPr>
        <w:ind w:left="6328" w:hanging="360"/>
      </w:pPr>
    </w:lvl>
    <w:lvl w:ilvl="7" w:tplc="040C0019" w:tentative="1">
      <w:start w:val="1"/>
      <w:numFmt w:val="lowerLetter"/>
      <w:lvlText w:val="%8."/>
      <w:lvlJc w:val="left"/>
      <w:pPr>
        <w:ind w:left="7048" w:hanging="360"/>
      </w:pPr>
    </w:lvl>
    <w:lvl w:ilvl="8" w:tplc="040C001B" w:tentative="1">
      <w:start w:val="1"/>
      <w:numFmt w:val="lowerRoman"/>
      <w:lvlText w:val="%9."/>
      <w:lvlJc w:val="right"/>
      <w:pPr>
        <w:ind w:left="7768" w:hanging="180"/>
      </w:pPr>
    </w:lvl>
  </w:abstractNum>
  <w:abstractNum w:abstractNumId="2" w15:restartNumberingAfterBreak="0">
    <w:nsid w:val="2F0B71A8"/>
    <w:multiLevelType w:val="hybridMultilevel"/>
    <w:tmpl w:val="67A0DA6A"/>
    <w:lvl w:ilvl="0" w:tplc="C9DA62AA">
      <w:start w:val="10"/>
      <w:numFmt w:val="decimal"/>
      <w:lvlText w:val="%1"/>
      <w:lvlJc w:val="left"/>
      <w:pPr>
        <w:ind w:left="1080" w:hanging="360"/>
      </w:pPr>
      <w:rPr>
        <w:rFonts w:eastAsiaTheme="minorEastAsia" w:cstheme="minorBidi" w:hint="default"/>
        <w:b/>
        <w:color w:val="404040" w:themeColor="text1" w:themeTint="BF"/>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6EA0383B"/>
    <w:multiLevelType w:val="hybridMultilevel"/>
    <w:tmpl w:val="2AC07300"/>
    <w:lvl w:ilvl="0" w:tplc="8DC8AD84">
      <w:start w:val="1"/>
      <w:numFmt w:val="decimal"/>
      <w:lvlText w:val="%1-"/>
      <w:lvlJc w:val="left"/>
      <w:pPr>
        <w:ind w:left="360" w:hanging="360"/>
      </w:pPr>
      <w:rPr>
        <w:rFonts w:eastAsiaTheme="majorEastAsia" w:cstheme="majorBidi"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75911A33"/>
    <w:multiLevelType w:val="hybridMultilevel"/>
    <w:tmpl w:val="7466F52A"/>
    <w:lvl w:ilvl="0" w:tplc="73E455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7CA5DE9"/>
    <w:multiLevelType w:val="hybridMultilevel"/>
    <w:tmpl w:val="1E90E7FC"/>
    <w:lvl w:ilvl="0" w:tplc="86BA226E">
      <w:start w:val="1"/>
      <w:numFmt w:val="decimal"/>
      <w:lvlText w:val="%1-"/>
      <w:lvlJc w:val="left"/>
      <w:pPr>
        <w:ind w:left="1080" w:hanging="360"/>
      </w:pPr>
      <w:rPr>
        <w:rFonts w:asciiTheme="minorHAnsi" w:eastAsiaTheme="minorEastAsia" w:hAnsi="Trebuchet MS" w:cstheme="minorBidi" w:hint="default"/>
        <w:b/>
        <w:color w:val="000000" w:themeColor="text1"/>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CAE"/>
    <w:rsid w:val="00003FB5"/>
    <w:rsid w:val="00036B17"/>
    <w:rsid w:val="000375D3"/>
    <w:rsid w:val="00091912"/>
    <w:rsid w:val="00134DA5"/>
    <w:rsid w:val="00163471"/>
    <w:rsid w:val="00177472"/>
    <w:rsid w:val="00185BE6"/>
    <w:rsid w:val="001B3624"/>
    <w:rsid w:val="00223341"/>
    <w:rsid w:val="00254EB2"/>
    <w:rsid w:val="002A725C"/>
    <w:rsid w:val="002B3816"/>
    <w:rsid w:val="002C7743"/>
    <w:rsid w:val="00301266"/>
    <w:rsid w:val="00301B0C"/>
    <w:rsid w:val="0037234A"/>
    <w:rsid w:val="003752B5"/>
    <w:rsid w:val="003B4194"/>
    <w:rsid w:val="003D1964"/>
    <w:rsid w:val="003D7588"/>
    <w:rsid w:val="003E66A6"/>
    <w:rsid w:val="00402EEB"/>
    <w:rsid w:val="00425DE0"/>
    <w:rsid w:val="0046560F"/>
    <w:rsid w:val="005061A6"/>
    <w:rsid w:val="005220B1"/>
    <w:rsid w:val="00532C47"/>
    <w:rsid w:val="00537564"/>
    <w:rsid w:val="005869D6"/>
    <w:rsid w:val="005E022C"/>
    <w:rsid w:val="005F4B62"/>
    <w:rsid w:val="00632EF4"/>
    <w:rsid w:val="006715AB"/>
    <w:rsid w:val="006F1E74"/>
    <w:rsid w:val="00776133"/>
    <w:rsid w:val="007A071E"/>
    <w:rsid w:val="007C5924"/>
    <w:rsid w:val="00810CAE"/>
    <w:rsid w:val="008A197E"/>
    <w:rsid w:val="008E1F12"/>
    <w:rsid w:val="008E299C"/>
    <w:rsid w:val="008F6167"/>
    <w:rsid w:val="00920154"/>
    <w:rsid w:val="009301EA"/>
    <w:rsid w:val="00985D8C"/>
    <w:rsid w:val="00996717"/>
    <w:rsid w:val="009C5013"/>
    <w:rsid w:val="009C6AF6"/>
    <w:rsid w:val="00A02202"/>
    <w:rsid w:val="00A05F08"/>
    <w:rsid w:val="00A603C4"/>
    <w:rsid w:val="00A753FB"/>
    <w:rsid w:val="00A825D0"/>
    <w:rsid w:val="00A87DA1"/>
    <w:rsid w:val="00A97214"/>
    <w:rsid w:val="00AC7F8A"/>
    <w:rsid w:val="00B300C6"/>
    <w:rsid w:val="00B4526E"/>
    <w:rsid w:val="00B47B9D"/>
    <w:rsid w:val="00B72CC9"/>
    <w:rsid w:val="00B85EF6"/>
    <w:rsid w:val="00B9754D"/>
    <w:rsid w:val="00BE176C"/>
    <w:rsid w:val="00C104E4"/>
    <w:rsid w:val="00C242C3"/>
    <w:rsid w:val="00C3507B"/>
    <w:rsid w:val="00C80C5D"/>
    <w:rsid w:val="00C90A8C"/>
    <w:rsid w:val="00C94977"/>
    <w:rsid w:val="00D075F4"/>
    <w:rsid w:val="00D20BCE"/>
    <w:rsid w:val="00D270D2"/>
    <w:rsid w:val="00DD413C"/>
    <w:rsid w:val="00E20F88"/>
    <w:rsid w:val="00E412A7"/>
    <w:rsid w:val="00E90E14"/>
    <w:rsid w:val="00E94B7E"/>
    <w:rsid w:val="00EA169E"/>
    <w:rsid w:val="00EB00E4"/>
    <w:rsid w:val="00F333E4"/>
    <w:rsid w:val="00FB4BAC"/>
    <w:rsid w:val="00FC70A1"/>
    <w:rsid w:val="00FD32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2060F"/>
  <w15:chartTrackingRefBased/>
  <w15:docId w15:val="{D61E30A3-DA85-40C1-AA6A-69FA8C00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0CA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7DA1"/>
    <w:pPr>
      <w:ind w:left="720"/>
      <w:contextualSpacing/>
    </w:pPr>
  </w:style>
  <w:style w:type="table" w:styleId="Grilledutableau">
    <w:name w:val="Table Grid"/>
    <w:basedOn w:val="TableauNormal"/>
    <w:uiPriority w:val="39"/>
    <w:rsid w:val="003E6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D32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3093</Words>
  <Characters>17013</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Irmgard Meier</dc:creator>
  <cp:keywords/>
  <dc:description/>
  <cp:lastModifiedBy>hp</cp:lastModifiedBy>
  <cp:revision>2</cp:revision>
  <dcterms:created xsi:type="dcterms:W3CDTF">2021-04-14T08:26:00Z</dcterms:created>
  <dcterms:modified xsi:type="dcterms:W3CDTF">2021-04-14T08:26:00Z</dcterms:modified>
</cp:coreProperties>
</file>